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B3" w:rsidRDefault="00FF2890" w:rsidP="00FD69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D69B3">
        <w:t>Проект</w:t>
      </w:r>
    </w:p>
    <w:p w:rsidR="00FD69B3" w:rsidRDefault="00FD69B3" w:rsidP="00FD69B3">
      <w:pPr>
        <w:jc w:val="right"/>
      </w:pPr>
    </w:p>
    <w:p w:rsidR="00FD69B3" w:rsidRDefault="00FD69B3" w:rsidP="00FD69B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FD69B3" w:rsidRDefault="00FD69B3" w:rsidP="00FD69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города Каменск - Шахтинский</w:t>
      </w:r>
    </w:p>
    <w:p w:rsidR="00FD69B3" w:rsidRDefault="00FD69B3" w:rsidP="00FD69B3">
      <w:pPr>
        <w:jc w:val="center"/>
        <w:rPr>
          <w:sz w:val="32"/>
          <w:szCs w:val="32"/>
        </w:rPr>
      </w:pPr>
    </w:p>
    <w:p w:rsidR="00FD69B3" w:rsidRDefault="00FD69B3" w:rsidP="00FD69B3">
      <w:pPr>
        <w:jc w:val="center"/>
      </w:pPr>
    </w:p>
    <w:p w:rsidR="00FD69B3" w:rsidRDefault="00FD69B3" w:rsidP="00FD69B3">
      <w:pPr>
        <w:ind w:right="-7"/>
        <w:jc w:val="center"/>
        <w:rPr>
          <w:sz w:val="40"/>
          <w:szCs w:val="40"/>
        </w:rPr>
      </w:pPr>
      <w:r>
        <w:rPr>
          <w:sz w:val="40"/>
          <w:szCs w:val="40"/>
        </w:rPr>
        <w:t>ПОСТАНОВЛЕНИЕ</w:t>
      </w:r>
    </w:p>
    <w:p w:rsidR="00FD69B3" w:rsidRDefault="00FD69B3" w:rsidP="00FD69B3">
      <w:pPr>
        <w:jc w:val="center"/>
      </w:pPr>
    </w:p>
    <w:p w:rsidR="00FD69B3" w:rsidRDefault="00FD69B3" w:rsidP="00FD69B3">
      <w:pPr>
        <w:rPr>
          <w:b/>
        </w:rPr>
      </w:pPr>
      <w:r>
        <w:rPr>
          <w:b/>
        </w:rPr>
        <w:t xml:space="preserve">« </w:t>
      </w:r>
      <w:r>
        <w:rPr>
          <w:b/>
          <w:u w:val="single"/>
        </w:rPr>
        <w:t>____</w:t>
      </w:r>
      <w:r>
        <w:rPr>
          <w:b/>
        </w:rPr>
        <w:t xml:space="preserve">» </w:t>
      </w:r>
      <w:r>
        <w:rPr>
          <w:b/>
          <w:u w:val="single"/>
        </w:rPr>
        <w:t>_________</w:t>
      </w:r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</w:rPr>
          <w:t>2013 г</w:t>
        </w:r>
      </w:smartTag>
      <w:r>
        <w:rPr>
          <w:b/>
        </w:rPr>
        <w:t xml:space="preserve">.                   № </w:t>
      </w:r>
      <w:r>
        <w:rPr>
          <w:b/>
          <w:u w:val="single"/>
        </w:rPr>
        <w:t>____</w:t>
      </w:r>
      <w:r>
        <w:rPr>
          <w:b/>
        </w:rPr>
        <w:t xml:space="preserve">         </w:t>
      </w:r>
      <w:proofErr w:type="spellStart"/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аменск</w:t>
      </w:r>
      <w:proofErr w:type="spellEnd"/>
      <w:r>
        <w:rPr>
          <w:b/>
        </w:rPr>
        <w:t xml:space="preserve"> – Шахтинский</w:t>
      </w:r>
    </w:p>
    <w:p w:rsidR="00FD69B3" w:rsidRDefault="00FD69B3" w:rsidP="00FD69B3">
      <w:pPr>
        <w:rPr>
          <w:b/>
        </w:rPr>
      </w:pPr>
    </w:p>
    <w:p w:rsidR="00FD69B3" w:rsidRDefault="00FD69B3" w:rsidP="00FD69B3">
      <w:pPr>
        <w:rPr>
          <w:b/>
        </w:rPr>
      </w:pPr>
      <w:r>
        <w:rPr>
          <w:b/>
        </w:rPr>
        <w:t>__________________________________________________________________</w:t>
      </w:r>
    </w:p>
    <w:p w:rsidR="00954058" w:rsidRDefault="00954058">
      <w:bookmarkStart w:id="0" w:name="_GoBack"/>
      <w:bookmarkEnd w:id="0"/>
    </w:p>
    <w:tbl>
      <w:tblPr>
        <w:tblW w:w="15128" w:type="dxa"/>
        <w:tblInd w:w="-106" w:type="dxa"/>
        <w:tblLook w:val="00A0" w:firstRow="1" w:lastRow="0" w:firstColumn="1" w:lastColumn="0" w:noHBand="0" w:noVBand="0"/>
      </w:tblPr>
      <w:tblGrid>
        <w:gridCol w:w="5451"/>
        <w:gridCol w:w="5451"/>
        <w:gridCol w:w="4226"/>
      </w:tblGrid>
      <w:tr w:rsidR="00954058" w:rsidTr="00A00E8F">
        <w:tc>
          <w:tcPr>
            <w:tcW w:w="5451" w:type="dxa"/>
          </w:tcPr>
          <w:p w:rsidR="00954058" w:rsidRDefault="00954058" w:rsidP="00A00E8F">
            <w:pPr>
              <w:rPr>
                <w:szCs w:val="28"/>
              </w:rPr>
            </w:pPr>
            <w:r>
              <w:rPr>
                <w:szCs w:val="28"/>
              </w:rPr>
              <w:t>О внесении изменений в</w:t>
            </w:r>
            <w:r w:rsidR="00D64369">
              <w:rPr>
                <w:szCs w:val="28"/>
              </w:rPr>
              <w:t xml:space="preserve"> </w:t>
            </w:r>
            <w:proofErr w:type="gramStart"/>
            <w:r w:rsidR="00F63736">
              <w:rPr>
                <w:szCs w:val="28"/>
              </w:rPr>
              <w:t>отдельн</w:t>
            </w:r>
            <w:r w:rsidR="00FF2890">
              <w:rPr>
                <w:szCs w:val="28"/>
              </w:rPr>
              <w:t>ые</w:t>
            </w:r>
            <w:proofErr w:type="gramEnd"/>
          </w:p>
          <w:p w:rsidR="00954058" w:rsidRDefault="00954058" w:rsidP="00A00E8F">
            <w:pPr>
              <w:rPr>
                <w:szCs w:val="28"/>
              </w:rPr>
            </w:pPr>
            <w:r>
              <w:rPr>
                <w:szCs w:val="28"/>
              </w:rPr>
              <w:t>постановлени</w:t>
            </w:r>
            <w:r w:rsidR="00FF2890">
              <w:rPr>
                <w:szCs w:val="28"/>
              </w:rPr>
              <w:t>я</w:t>
            </w:r>
            <w:r>
              <w:rPr>
                <w:szCs w:val="28"/>
              </w:rPr>
              <w:t xml:space="preserve"> Администрации города</w:t>
            </w:r>
          </w:p>
          <w:p w:rsidR="00954058" w:rsidRDefault="00954058" w:rsidP="00954058">
            <w:pPr>
              <w:rPr>
                <w:szCs w:val="28"/>
              </w:rPr>
            </w:pPr>
          </w:p>
        </w:tc>
        <w:tc>
          <w:tcPr>
            <w:tcW w:w="5451" w:type="dxa"/>
          </w:tcPr>
          <w:p w:rsidR="00954058" w:rsidRDefault="00954058" w:rsidP="00A00E8F">
            <w:pPr>
              <w:rPr>
                <w:szCs w:val="28"/>
              </w:rPr>
            </w:pPr>
          </w:p>
        </w:tc>
        <w:tc>
          <w:tcPr>
            <w:tcW w:w="4226" w:type="dxa"/>
          </w:tcPr>
          <w:p w:rsidR="00954058" w:rsidRDefault="00954058" w:rsidP="00A00E8F">
            <w:pPr>
              <w:rPr>
                <w:szCs w:val="28"/>
              </w:rPr>
            </w:pPr>
          </w:p>
        </w:tc>
      </w:tr>
    </w:tbl>
    <w:p w:rsidR="00954058" w:rsidRDefault="00954058" w:rsidP="00954058">
      <w:pPr>
        <w:tabs>
          <w:tab w:val="left" w:pos="426"/>
        </w:tabs>
        <w:autoSpaceDE w:val="0"/>
        <w:autoSpaceDN w:val="0"/>
        <w:adjustRightInd w:val="0"/>
        <w:jc w:val="both"/>
        <w:rPr>
          <w:szCs w:val="28"/>
        </w:rPr>
      </w:pPr>
    </w:p>
    <w:p w:rsidR="00954058" w:rsidRPr="00E0482D" w:rsidRDefault="00954058" w:rsidP="00954058">
      <w:pPr>
        <w:spacing w:before="100" w:beforeAutospacing="1" w:after="100" w:afterAutospacing="1"/>
        <w:ind w:firstLine="708"/>
        <w:jc w:val="both"/>
        <w:outlineLvl w:val="2"/>
        <w:rPr>
          <w:color w:val="5C5B5B"/>
          <w:szCs w:val="28"/>
        </w:rPr>
      </w:pPr>
      <w:r>
        <w:rPr>
          <w:szCs w:val="28"/>
        </w:rPr>
        <w:t xml:space="preserve">В соответствии с </w:t>
      </w:r>
      <w:r w:rsidR="00FF2890">
        <w:rPr>
          <w:szCs w:val="28"/>
        </w:rPr>
        <w:t>Протоколом от 30.08.2013 № 3 заседания рабочей группы по повышению качества и доступности муниципальных услуг и организации межведомственного взаимодействия при предоставлении муниципальных услуг в городе Каменск-Шахтинский</w:t>
      </w:r>
      <w:r>
        <w:rPr>
          <w:szCs w:val="28"/>
        </w:rPr>
        <w:t>,-</w:t>
      </w:r>
    </w:p>
    <w:p w:rsidR="00954058" w:rsidRDefault="00954058" w:rsidP="0095405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ПОСТАНОВЛЯЮ:</w:t>
      </w:r>
    </w:p>
    <w:p w:rsidR="00954058" w:rsidRDefault="00954058" w:rsidP="00954058">
      <w:pPr>
        <w:jc w:val="center"/>
        <w:rPr>
          <w:b/>
          <w:bCs/>
          <w:szCs w:val="28"/>
        </w:rPr>
      </w:pPr>
    </w:p>
    <w:p w:rsidR="002A395F" w:rsidRDefault="002A395F" w:rsidP="00A50C76">
      <w:pPr>
        <w:jc w:val="both"/>
        <w:rPr>
          <w:szCs w:val="28"/>
        </w:rPr>
      </w:pPr>
      <w:r>
        <w:rPr>
          <w:szCs w:val="28"/>
        </w:rPr>
        <w:t>1.Внести изменения в постановление Администрации города от 05.05.2011 № 523 «</w:t>
      </w:r>
      <w:r w:rsidRPr="00496BC4">
        <w:rPr>
          <w:szCs w:val="28"/>
        </w:rPr>
        <w:t>Об утверждении Административных регламентов по предоставлению муниципальных услуг в сфере образования</w:t>
      </w:r>
      <w:r>
        <w:rPr>
          <w:szCs w:val="28"/>
        </w:rPr>
        <w:t>»:</w:t>
      </w:r>
    </w:p>
    <w:p w:rsidR="00A50C76" w:rsidRPr="009E46D7" w:rsidRDefault="00A50C76" w:rsidP="00A50C76">
      <w:pPr>
        <w:jc w:val="both"/>
        <w:rPr>
          <w:szCs w:val="28"/>
        </w:rPr>
      </w:pPr>
      <w:r>
        <w:rPr>
          <w:szCs w:val="28"/>
        </w:rPr>
        <w:tab/>
        <w:t>1.1.В разделе 2 «</w:t>
      </w:r>
      <w:r w:rsidRPr="009E46D7">
        <w:rPr>
          <w:szCs w:val="28"/>
        </w:rPr>
        <w:t>Требования к порядку предоставления муниципальной услуги</w:t>
      </w:r>
      <w:r>
        <w:rPr>
          <w:szCs w:val="28"/>
        </w:rPr>
        <w:t>» приложения № 1:</w:t>
      </w:r>
    </w:p>
    <w:p w:rsidR="002A395F" w:rsidRDefault="002A395F" w:rsidP="00A50C76">
      <w:pPr>
        <w:ind w:firstLine="708"/>
        <w:jc w:val="both"/>
        <w:rPr>
          <w:szCs w:val="28"/>
        </w:rPr>
      </w:pPr>
      <w:r>
        <w:rPr>
          <w:szCs w:val="28"/>
        </w:rPr>
        <w:t>1.1.</w:t>
      </w:r>
      <w:r w:rsidR="00A50C76">
        <w:rPr>
          <w:szCs w:val="28"/>
        </w:rPr>
        <w:t>1.</w:t>
      </w:r>
      <w:r w:rsidR="00D546FB">
        <w:rPr>
          <w:szCs w:val="28"/>
        </w:rPr>
        <w:t>Пункт 2.2</w:t>
      </w:r>
      <w:r>
        <w:rPr>
          <w:szCs w:val="28"/>
        </w:rPr>
        <w:t xml:space="preserve">изложить в </w:t>
      </w:r>
      <w:r w:rsidR="00A50C76">
        <w:rPr>
          <w:szCs w:val="28"/>
        </w:rPr>
        <w:t xml:space="preserve">следующей </w:t>
      </w:r>
      <w:r>
        <w:rPr>
          <w:szCs w:val="28"/>
        </w:rPr>
        <w:t>редакции</w:t>
      </w:r>
      <w:r w:rsidR="00A50C76">
        <w:rPr>
          <w:szCs w:val="28"/>
        </w:rPr>
        <w:t>:</w:t>
      </w:r>
    </w:p>
    <w:p w:rsidR="00A50C76" w:rsidRPr="00726D59" w:rsidRDefault="00A50C76" w:rsidP="00A50C76">
      <w:pPr>
        <w:spacing w:after="75" w:line="312" w:lineRule="atLeast"/>
        <w:jc w:val="both"/>
        <w:rPr>
          <w:szCs w:val="28"/>
        </w:rPr>
      </w:pPr>
      <w:r>
        <w:rPr>
          <w:szCs w:val="28"/>
        </w:rPr>
        <w:t>«</w:t>
      </w:r>
      <w:r w:rsidRPr="00726D59">
        <w:rPr>
          <w:szCs w:val="28"/>
        </w:rPr>
        <w:t>2.2. Сроки предоставления муниципальной услуги.</w:t>
      </w:r>
    </w:p>
    <w:p w:rsidR="00A50C76" w:rsidRPr="00726D59" w:rsidRDefault="00A50C76" w:rsidP="00A50C76">
      <w:pPr>
        <w:spacing w:after="75" w:line="312" w:lineRule="atLeast"/>
        <w:jc w:val="both"/>
        <w:rPr>
          <w:szCs w:val="28"/>
        </w:rPr>
      </w:pPr>
      <w:r w:rsidRPr="00726D59">
        <w:rPr>
          <w:szCs w:val="28"/>
        </w:rPr>
        <w:t>Информация при индивидуальном письменном консультировании направляется заявителю в течение 30 дней со дня регистрации запроса.</w:t>
      </w:r>
    </w:p>
    <w:p w:rsidR="00A50C76" w:rsidRPr="00726D59" w:rsidRDefault="00A50C76" w:rsidP="00A50C76">
      <w:pPr>
        <w:spacing w:after="75" w:line="312" w:lineRule="atLeast"/>
        <w:jc w:val="both"/>
        <w:rPr>
          <w:szCs w:val="28"/>
        </w:rPr>
      </w:pPr>
      <w:r w:rsidRPr="00726D59">
        <w:rPr>
          <w:szCs w:val="28"/>
        </w:rPr>
        <w:t xml:space="preserve">Индивидуальное устное консультирование каждого заявителя сотрудник Отдела осуществляет не более </w:t>
      </w:r>
      <w:r>
        <w:rPr>
          <w:szCs w:val="28"/>
        </w:rPr>
        <w:t>15 минут. В</w:t>
      </w:r>
      <w:r w:rsidRPr="00726D59">
        <w:rPr>
          <w:szCs w:val="28"/>
        </w:rPr>
        <w:t xml:space="preserve">ремя ожидания заявителя при индивидуальном устном консультировании не может превышать </w:t>
      </w:r>
      <w:r>
        <w:rPr>
          <w:szCs w:val="28"/>
        </w:rPr>
        <w:t>15</w:t>
      </w:r>
      <w:r w:rsidRPr="00726D59">
        <w:rPr>
          <w:szCs w:val="28"/>
        </w:rPr>
        <w:t xml:space="preserve"> минут</w:t>
      </w:r>
      <w:r>
        <w:rPr>
          <w:szCs w:val="28"/>
        </w:rPr>
        <w:t>»</w:t>
      </w:r>
      <w:r w:rsidRPr="00726D59">
        <w:rPr>
          <w:szCs w:val="28"/>
        </w:rPr>
        <w:t>.</w:t>
      </w:r>
    </w:p>
    <w:p w:rsidR="00A50C76" w:rsidRPr="009E46D7" w:rsidRDefault="00A50C76" w:rsidP="00A50C76">
      <w:pPr>
        <w:ind w:firstLine="708"/>
        <w:jc w:val="both"/>
        <w:rPr>
          <w:szCs w:val="28"/>
        </w:rPr>
      </w:pPr>
      <w:r>
        <w:rPr>
          <w:szCs w:val="28"/>
        </w:rPr>
        <w:t>1.2.В разделе 3 «Административные процедуры» приложения № 5:</w:t>
      </w:r>
    </w:p>
    <w:p w:rsidR="00A50C76" w:rsidRDefault="00A50C76" w:rsidP="00A50C76">
      <w:pPr>
        <w:ind w:firstLine="708"/>
        <w:jc w:val="both"/>
        <w:rPr>
          <w:szCs w:val="28"/>
        </w:rPr>
      </w:pPr>
      <w:r>
        <w:rPr>
          <w:szCs w:val="28"/>
        </w:rPr>
        <w:t>1.2.1.Пункт 3.2изложить в следующей редакции:</w:t>
      </w:r>
    </w:p>
    <w:p w:rsidR="00CF0853" w:rsidRDefault="00CF0853" w:rsidP="00CF0853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bookmarkStart w:id="1" w:name="sub_219"/>
      <w:r>
        <w:rPr>
          <w:szCs w:val="28"/>
        </w:rPr>
        <w:t>«3.2.</w:t>
      </w:r>
      <w:bookmarkEnd w:id="1"/>
      <w:r>
        <w:rPr>
          <w:szCs w:val="28"/>
        </w:rPr>
        <w:t xml:space="preserve">Специалист,осуществляющий индивидуальное устное информирование, должен принять все необходимые меры для дачи полного ответа на поставленные вопросы, а в случае необходимости </w:t>
      </w:r>
      <w:r w:rsidR="00F63736">
        <w:rPr>
          <w:szCs w:val="28"/>
        </w:rPr>
        <w:t xml:space="preserve">- </w:t>
      </w:r>
      <w:r>
        <w:rPr>
          <w:szCs w:val="28"/>
        </w:rPr>
        <w:t xml:space="preserve">с привлечением других специалистов. Время ожидания Заявителя при индивидуальном устном информировании не </w:t>
      </w:r>
      <w:r>
        <w:rPr>
          <w:color w:val="000000"/>
          <w:szCs w:val="28"/>
        </w:rPr>
        <w:t xml:space="preserve">может превышать 15 минут. Индивидуальное устное </w:t>
      </w:r>
      <w:r>
        <w:rPr>
          <w:color w:val="000000"/>
          <w:szCs w:val="28"/>
        </w:rPr>
        <w:lastRenderedPageBreak/>
        <w:t>информирование каждого Заявителя специалист осуществляет не более 10 минут.</w:t>
      </w:r>
    </w:p>
    <w:p w:rsidR="00CF0853" w:rsidRDefault="00CF0853" w:rsidP="00CF0853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Cs w:val="28"/>
        </w:rPr>
      </w:pPr>
      <w:r>
        <w:rPr>
          <w:szCs w:val="28"/>
        </w:rPr>
        <w:t>В случае если для подготовки ответа требуется продолжительное время, специалист, осуществляющий устное информирование, может предложить Заявителю обратиться за необходимой информацией в письменном виде, через Интернет, либо назначить другое удобное для Заявителя время для устного информирования».</w:t>
      </w:r>
    </w:p>
    <w:p w:rsidR="00D546FB" w:rsidRDefault="00D546FB" w:rsidP="00954058">
      <w:pPr>
        <w:jc w:val="both"/>
        <w:rPr>
          <w:szCs w:val="28"/>
        </w:rPr>
      </w:pPr>
      <w:r>
        <w:rPr>
          <w:szCs w:val="28"/>
        </w:rPr>
        <w:t>2</w:t>
      </w:r>
      <w:r w:rsidR="002A395F">
        <w:rPr>
          <w:szCs w:val="28"/>
        </w:rPr>
        <w:t>.</w:t>
      </w:r>
      <w:r>
        <w:rPr>
          <w:szCs w:val="28"/>
        </w:rPr>
        <w:t>Внести изменения в постановление Администрации города от 04.04.2013 № 517</w:t>
      </w:r>
      <w:r w:rsidR="00056A4D">
        <w:rPr>
          <w:szCs w:val="28"/>
        </w:rPr>
        <w:t xml:space="preserve"> «Об утверждении Административного регламента по предоставлению муниципальных услуг в сфере образования»:</w:t>
      </w:r>
    </w:p>
    <w:p w:rsidR="00590A30" w:rsidRDefault="00056A4D" w:rsidP="00590A30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954058">
        <w:rPr>
          <w:szCs w:val="28"/>
        </w:rPr>
        <w:t>.1.</w:t>
      </w:r>
      <w:r w:rsidR="00590A30">
        <w:rPr>
          <w:szCs w:val="28"/>
        </w:rPr>
        <w:t>В разделе 1 «Общие положения»:</w:t>
      </w:r>
    </w:p>
    <w:p w:rsidR="003C6BF9" w:rsidRPr="00590A30" w:rsidRDefault="00590A30" w:rsidP="00590A30">
      <w:pPr>
        <w:ind w:firstLine="708"/>
        <w:jc w:val="both"/>
        <w:rPr>
          <w:szCs w:val="28"/>
        </w:rPr>
      </w:pPr>
      <w:r>
        <w:rPr>
          <w:szCs w:val="28"/>
        </w:rPr>
        <w:t xml:space="preserve">2.1.1. </w:t>
      </w:r>
      <w:r w:rsidR="009426B3">
        <w:rPr>
          <w:szCs w:val="28"/>
        </w:rPr>
        <w:t xml:space="preserve">Пункт </w:t>
      </w:r>
      <w:r w:rsidR="002D3AE5">
        <w:rPr>
          <w:szCs w:val="28"/>
        </w:rPr>
        <w:t>1.</w:t>
      </w:r>
      <w:r w:rsidR="009426B3">
        <w:rPr>
          <w:szCs w:val="28"/>
        </w:rPr>
        <w:t>2и</w:t>
      </w:r>
      <w:r w:rsidR="00954058">
        <w:rPr>
          <w:szCs w:val="28"/>
        </w:rPr>
        <w:t xml:space="preserve">зложить в </w:t>
      </w:r>
      <w:r>
        <w:rPr>
          <w:szCs w:val="28"/>
        </w:rPr>
        <w:t xml:space="preserve">следующей </w:t>
      </w:r>
      <w:r w:rsidR="00954058">
        <w:rPr>
          <w:szCs w:val="28"/>
        </w:rPr>
        <w:t>редакции</w:t>
      </w:r>
      <w:r>
        <w:rPr>
          <w:szCs w:val="28"/>
        </w:rPr>
        <w:t xml:space="preserve">: </w:t>
      </w:r>
    </w:p>
    <w:p w:rsidR="002D3AE5" w:rsidRPr="00F73EB5" w:rsidRDefault="002D3AE5" w:rsidP="002D3AE5">
      <w:pPr>
        <w:pStyle w:val="a3"/>
        <w:spacing w:line="240" w:lineRule="auto"/>
        <w:ind w:firstLine="708"/>
      </w:pPr>
      <w:r>
        <w:t xml:space="preserve">«1.2.Получателями муниципальной услуги являются граждане Российской Федерации, иностранные граждане </w:t>
      </w:r>
      <w:r w:rsidRPr="00F73EB5">
        <w:t xml:space="preserve">и лица без гражданства, в том числе беженцы, вынужденные переселенцы постоянно или преимущественно проживающие на территории муниципального образования «Город Каменск-Шахтинский», являющиеся родителями (законными представителями) детей в возрасте от 2 месяцев до 7 лет (далее - заявители). </w:t>
      </w:r>
    </w:p>
    <w:p w:rsidR="00056A4D" w:rsidRDefault="00056A4D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Право внеочередного устройства в образовательные учреждения, реализующие основную общеобразовательную программу дошкольного образования, имеют:</w:t>
      </w:r>
    </w:p>
    <w:p w:rsidR="00056A4D" w:rsidRDefault="00056A4D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дети прокуроров и сотрудников Следственного комитета; </w:t>
      </w:r>
    </w:p>
    <w:p w:rsidR="00056A4D" w:rsidRDefault="00056A4D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="00895D2F">
        <w:rPr>
          <w:sz w:val="28"/>
          <w:szCs w:val="28"/>
        </w:rPr>
        <w:t xml:space="preserve"> судей;</w:t>
      </w:r>
    </w:p>
    <w:p w:rsidR="00895D2F" w:rsidRDefault="00895D2F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сотрудников полиции;</w:t>
      </w:r>
    </w:p>
    <w:p w:rsidR="00895D2F" w:rsidRDefault="00895D2F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сотрудников полиции,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895D2F" w:rsidRDefault="00895D2F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сотрудников полиции, умерших вследствие заболевания, полученного в период прохождения службы в полиции;</w:t>
      </w:r>
    </w:p>
    <w:p w:rsidR="00895D2F" w:rsidRDefault="00895D2F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граждан Российской Федерации, уволенных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895D2F" w:rsidRDefault="00895D2F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895D2F" w:rsidRDefault="00895D2F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дети, находящиеся (находившимся) на иждивении сотрудников полиции, гражданина Российской Федерации;</w:t>
      </w:r>
    </w:p>
    <w:p w:rsidR="00056A4D" w:rsidRDefault="00056A4D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граждан, подвергшихся воздействию радиации вследствие катастрофы на Чернобыльской АЭС;</w:t>
      </w:r>
    </w:p>
    <w:p w:rsidR="00056A4D" w:rsidRDefault="00056A4D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беженцев и вынужденных переселенцев;</w:t>
      </w:r>
    </w:p>
    <w:p w:rsidR="00056A4D" w:rsidRDefault="00895D2F" w:rsidP="00056A4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56A4D">
        <w:rPr>
          <w:sz w:val="28"/>
          <w:szCs w:val="28"/>
        </w:rPr>
        <w:t>дети-сироты, дети, оставшиеся без попечения родителей, устроенных на воспитание в семью.</w:t>
      </w:r>
    </w:p>
    <w:p w:rsidR="002D3AE5" w:rsidRDefault="002D3AE5" w:rsidP="002D3AE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 первоочередного устройства в образовательные учреждения, реализующие основную общеобразовательную программу дошкольного образования (детские сады) (далее – Учреждение) Приложение № 1 к Административному регламенту имеют: </w:t>
      </w:r>
    </w:p>
    <w:p w:rsidR="002D3AE5" w:rsidRDefault="002D3AE5" w:rsidP="002D3AE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дети-инвалиды и дети, один из родителей которых является инвалидом; </w:t>
      </w:r>
    </w:p>
    <w:p w:rsidR="002D3AE5" w:rsidRDefault="002D3AE5" w:rsidP="002D3AE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дети из многодетных семей; </w:t>
      </w:r>
    </w:p>
    <w:p w:rsidR="002D3AE5" w:rsidRDefault="002D3AE5" w:rsidP="002D3AE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216A5">
        <w:rPr>
          <w:sz w:val="28"/>
          <w:szCs w:val="28"/>
        </w:rPr>
        <w:t>дети сотрудников</w:t>
      </w:r>
      <w:r w:rsidR="00895D2F">
        <w:rPr>
          <w:sz w:val="28"/>
          <w:szCs w:val="28"/>
        </w:rPr>
        <w:t>, имеющих специальные звания и проходящих службу</w:t>
      </w:r>
      <w:r w:rsidR="00A76E67">
        <w:rPr>
          <w:sz w:val="28"/>
          <w:szCs w:val="28"/>
        </w:rPr>
        <w:t xml:space="preserve"> в </w:t>
      </w:r>
      <w:r>
        <w:rPr>
          <w:sz w:val="28"/>
          <w:szCs w:val="28"/>
        </w:rPr>
        <w:t>учреждени</w:t>
      </w:r>
      <w:r w:rsidR="00A76E67">
        <w:rPr>
          <w:sz w:val="28"/>
          <w:szCs w:val="28"/>
        </w:rPr>
        <w:t>ях</w:t>
      </w:r>
      <w:r>
        <w:rPr>
          <w:sz w:val="28"/>
          <w:szCs w:val="28"/>
        </w:rPr>
        <w:t xml:space="preserve"> и орган</w:t>
      </w:r>
      <w:r w:rsidR="00A76E67">
        <w:rPr>
          <w:sz w:val="28"/>
          <w:szCs w:val="28"/>
        </w:rPr>
        <w:t>ах</w:t>
      </w:r>
      <w:r>
        <w:rPr>
          <w:sz w:val="28"/>
          <w:szCs w:val="28"/>
        </w:rPr>
        <w:t xml:space="preserve"> уголовно-исполнительной системы, федеральной противопожарной службы Государственной противопожарной службы, органов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оборотом наркотических средств и психотропных веществ и таможенных органов Российской Федерации; </w:t>
      </w:r>
    </w:p>
    <w:p w:rsidR="002D3AE5" w:rsidRDefault="002D3AE5" w:rsidP="002D3AE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участников боевых действий вооруженных конфликтов;</w:t>
      </w:r>
    </w:p>
    <w:p w:rsidR="002D3AE5" w:rsidRDefault="00A216A5" w:rsidP="002D3AE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дети военнослужащих.</w:t>
      </w:r>
    </w:p>
    <w:p w:rsidR="00056A4D" w:rsidRDefault="00056A4D" w:rsidP="00056A4D">
      <w:pPr>
        <w:ind w:firstLine="708"/>
        <w:jc w:val="both"/>
        <w:rPr>
          <w:szCs w:val="28"/>
        </w:rPr>
      </w:pPr>
      <w:r>
        <w:rPr>
          <w:szCs w:val="28"/>
        </w:rPr>
        <w:t xml:space="preserve">Не допускается предоставление льгот по иным основаниям, не предусмотренным федеральными законами, законами Ростовской области». </w:t>
      </w:r>
    </w:p>
    <w:p w:rsidR="00590A30" w:rsidRDefault="00365D66" w:rsidP="00590A30">
      <w:pPr>
        <w:pStyle w:val="Default"/>
        <w:ind w:firstLine="708"/>
        <w:jc w:val="both"/>
        <w:rPr>
          <w:sz w:val="28"/>
          <w:szCs w:val="28"/>
        </w:rPr>
      </w:pPr>
      <w:r w:rsidRPr="00365D66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365D66">
        <w:rPr>
          <w:sz w:val="28"/>
          <w:szCs w:val="28"/>
        </w:rPr>
        <w:t>.</w:t>
      </w:r>
      <w:r w:rsidR="00590A30">
        <w:rPr>
          <w:sz w:val="28"/>
          <w:szCs w:val="28"/>
        </w:rPr>
        <w:t xml:space="preserve"> В разделе 2 «Стандарт предоставления муниципальной услуги»:</w:t>
      </w:r>
    </w:p>
    <w:p w:rsidR="00056A4D" w:rsidRDefault="006B4028" w:rsidP="00590A3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="00365D66" w:rsidRPr="00365D66">
        <w:rPr>
          <w:sz w:val="28"/>
          <w:szCs w:val="28"/>
        </w:rPr>
        <w:t xml:space="preserve">Пункт </w:t>
      </w:r>
      <w:r w:rsidR="00365D66">
        <w:rPr>
          <w:sz w:val="28"/>
          <w:szCs w:val="28"/>
        </w:rPr>
        <w:t>2</w:t>
      </w:r>
      <w:r w:rsidR="00365D66" w:rsidRPr="00365D66">
        <w:rPr>
          <w:sz w:val="28"/>
          <w:szCs w:val="28"/>
        </w:rPr>
        <w:t>.</w:t>
      </w:r>
      <w:r w:rsidR="00365D66">
        <w:rPr>
          <w:sz w:val="28"/>
          <w:szCs w:val="28"/>
        </w:rPr>
        <w:t>5</w:t>
      </w:r>
      <w:r w:rsidR="00590A30">
        <w:rPr>
          <w:sz w:val="28"/>
          <w:szCs w:val="28"/>
        </w:rPr>
        <w:t>дополнить предложением следующего содержания</w:t>
      </w:r>
      <w:r w:rsidR="00365D66" w:rsidRPr="00365D66">
        <w:rPr>
          <w:sz w:val="28"/>
          <w:szCs w:val="28"/>
        </w:rPr>
        <w:t>:</w:t>
      </w:r>
    </w:p>
    <w:p w:rsidR="00DB0446" w:rsidRDefault="00590A30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«- Федеральный закон от 28.12.2010 № 403-ФЗ «О следственном комитете Российской Федерации»</w:t>
      </w:r>
      <w:r w:rsidR="00DB0446">
        <w:rPr>
          <w:sz w:val="28"/>
          <w:szCs w:val="28"/>
        </w:rPr>
        <w:t>;</w:t>
      </w:r>
    </w:p>
    <w:p w:rsidR="00590A30" w:rsidRDefault="00DB0446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Федерации».</w:t>
      </w:r>
    </w:p>
    <w:p w:rsidR="00DB0446" w:rsidRDefault="00DB0446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2.2.2. Пункт 2.8 дополнить подпунктом 2) следующего содержания:</w:t>
      </w:r>
    </w:p>
    <w:p w:rsidR="00DB0446" w:rsidRDefault="00DB0446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«2) отсутствие регистрации заявителя на территории муниципального образования «Город Каменск-Шахтинский».</w:t>
      </w:r>
    </w:p>
    <w:p w:rsidR="00BD762F" w:rsidRDefault="00BD762F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2.2.3. Пункт 2.11 изложить в следующей редакции:</w:t>
      </w:r>
    </w:p>
    <w:p w:rsidR="00BD762F" w:rsidRDefault="00BD762F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«2.11. Максимальный срок ожидания личного приема в очереди не должен превышать более 15 минут».</w:t>
      </w:r>
    </w:p>
    <w:p w:rsidR="00885170" w:rsidRDefault="00885170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</w:t>
      </w:r>
      <w:r w:rsidR="00BD762F">
        <w:rPr>
          <w:sz w:val="28"/>
          <w:szCs w:val="28"/>
        </w:rPr>
        <w:t>4</w:t>
      </w:r>
      <w:r>
        <w:rPr>
          <w:sz w:val="28"/>
          <w:szCs w:val="28"/>
        </w:rPr>
        <w:t>. Абзац первый пункта 2.16 изложить в следующей редакции:</w:t>
      </w:r>
    </w:p>
    <w:p w:rsidR="00885170" w:rsidRDefault="00885170" w:rsidP="00590A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«- при обращении через МФЦ специалист отдела образования в срок не более 5 рабочих дней с момента обращения заявителя направляет в МФЦ уведомление (Приложение № 5 к Административному регламенту)».</w:t>
      </w:r>
    </w:p>
    <w:p w:rsidR="00BD762F" w:rsidRDefault="00BD762F" w:rsidP="00BD762F">
      <w:pPr>
        <w:jc w:val="both"/>
        <w:rPr>
          <w:szCs w:val="28"/>
        </w:rPr>
      </w:pPr>
      <w:r>
        <w:rPr>
          <w:szCs w:val="28"/>
        </w:rPr>
        <w:t>3.Внести изменени</w:t>
      </w:r>
      <w:r w:rsidR="00F63736">
        <w:rPr>
          <w:szCs w:val="28"/>
        </w:rPr>
        <w:t>е</w:t>
      </w:r>
      <w:r>
        <w:rPr>
          <w:szCs w:val="28"/>
        </w:rPr>
        <w:t xml:space="preserve"> в постановление Администрации города от 23.04.2013 № 649 «Об утверждении Административного регламента по предоставлению муниципальной услуги «Информирование о ходе оказания муниципальной услуги «Прием заявлений, постановка на учет и зачи</w:t>
      </w:r>
      <w:r w:rsidR="006B4028">
        <w:rPr>
          <w:szCs w:val="28"/>
        </w:rPr>
        <w:t xml:space="preserve">сление детей в образовательные учреждения, </w:t>
      </w:r>
      <w:r>
        <w:rPr>
          <w:szCs w:val="28"/>
        </w:rPr>
        <w:t>реализующие основную образовательную программу дошкольного образования (детские сады)»:</w:t>
      </w:r>
    </w:p>
    <w:p w:rsidR="00BD762F" w:rsidRDefault="006B4028" w:rsidP="00BD762F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BD762F">
        <w:rPr>
          <w:szCs w:val="28"/>
        </w:rPr>
        <w:t xml:space="preserve">.1.В разделе </w:t>
      </w:r>
      <w:r>
        <w:rPr>
          <w:szCs w:val="28"/>
        </w:rPr>
        <w:t>2</w:t>
      </w:r>
      <w:r w:rsidR="00BD762F">
        <w:rPr>
          <w:szCs w:val="28"/>
        </w:rPr>
        <w:t xml:space="preserve"> «</w:t>
      </w:r>
      <w:r>
        <w:rPr>
          <w:szCs w:val="28"/>
        </w:rPr>
        <w:t>Стандарт предоставления муниципальной услуги</w:t>
      </w:r>
      <w:r w:rsidR="00BD762F">
        <w:rPr>
          <w:szCs w:val="28"/>
        </w:rPr>
        <w:t>»:</w:t>
      </w:r>
    </w:p>
    <w:p w:rsidR="00BD762F" w:rsidRDefault="006B4028" w:rsidP="00BD762F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BD762F">
        <w:rPr>
          <w:szCs w:val="28"/>
        </w:rPr>
        <w:t>.1.1. Пункт2</w:t>
      </w:r>
      <w:r>
        <w:rPr>
          <w:szCs w:val="28"/>
        </w:rPr>
        <w:t>.11</w:t>
      </w:r>
      <w:r w:rsidR="00BD762F">
        <w:rPr>
          <w:szCs w:val="28"/>
        </w:rPr>
        <w:t>изложить в следующей редакции</w:t>
      </w:r>
      <w:r>
        <w:rPr>
          <w:szCs w:val="28"/>
        </w:rPr>
        <w:t>:</w:t>
      </w:r>
    </w:p>
    <w:p w:rsidR="006B4028" w:rsidRDefault="006B4028" w:rsidP="006B4028">
      <w:pPr>
        <w:jc w:val="both"/>
        <w:rPr>
          <w:szCs w:val="28"/>
        </w:rPr>
      </w:pPr>
      <w:r>
        <w:rPr>
          <w:szCs w:val="28"/>
        </w:rPr>
        <w:t xml:space="preserve">«2.11. Максимальный срок ожидания в очереди при подаче заявления в отдел образования не может превышать 15 минут, время ожидания в очереди при </w:t>
      </w:r>
      <w:r>
        <w:rPr>
          <w:szCs w:val="28"/>
        </w:rPr>
        <w:lastRenderedPageBreak/>
        <w:t>получении результата предоставления муниципальной услуги не может превышать 15 минут».</w:t>
      </w:r>
    </w:p>
    <w:p w:rsidR="006B4028" w:rsidRDefault="006B4028" w:rsidP="006B4028">
      <w:pPr>
        <w:jc w:val="both"/>
        <w:rPr>
          <w:szCs w:val="28"/>
        </w:rPr>
      </w:pPr>
      <w:r>
        <w:rPr>
          <w:szCs w:val="28"/>
        </w:rPr>
        <w:t>4. Внести изменения в постановление Администрации города от 29.04.2013 № 698 «Об утверждении Административных регламентов по предоставлению муниципальных услуг в сфере образования»:</w:t>
      </w:r>
    </w:p>
    <w:p w:rsidR="006B4028" w:rsidRDefault="006B4028" w:rsidP="006B4028">
      <w:pPr>
        <w:ind w:firstLine="708"/>
        <w:jc w:val="both"/>
        <w:rPr>
          <w:szCs w:val="28"/>
        </w:rPr>
      </w:pPr>
      <w:r>
        <w:rPr>
          <w:szCs w:val="28"/>
        </w:rPr>
        <w:t xml:space="preserve">4.1. В разделе </w:t>
      </w:r>
      <w:r w:rsidR="007261DB">
        <w:rPr>
          <w:szCs w:val="28"/>
        </w:rPr>
        <w:t>2</w:t>
      </w:r>
      <w:r>
        <w:rPr>
          <w:szCs w:val="28"/>
        </w:rPr>
        <w:t xml:space="preserve"> «</w:t>
      </w:r>
      <w:r w:rsidR="007261DB">
        <w:rPr>
          <w:szCs w:val="28"/>
        </w:rPr>
        <w:t>Стандарт предоставления муниципальной услуги</w:t>
      </w:r>
      <w:r>
        <w:rPr>
          <w:szCs w:val="28"/>
        </w:rPr>
        <w:t>»</w:t>
      </w:r>
      <w:r w:rsidR="009870BE">
        <w:rPr>
          <w:szCs w:val="28"/>
        </w:rPr>
        <w:t xml:space="preserve"> приложения № 1</w:t>
      </w:r>
      <w:r>
        <w:rPr>
          <w:szCs w:val="28"/>
        </w:rPr>
        <w:t>:</w:t>
      </w:r>
    </w:p>
    <w:p w:rsidR="007261DB" w:rsidRDefault="007261DB" w:rsidP="006B4028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6B4028">
        <w:rPr>
          <w:szCs w:val="28"/>
        </w:rPr>
        <w:t>.1.1. Пункт 2</w:t>
      </w:r>
      <w:r>
        <w:rPr>
          <w:szCs w:val="28"/>
        </w:rPr>
        <w:t>.11</w:t>
      </w:r>
      <w:r w:rsidR="006B4028">
        <w:rPr>
          <w:szCs w:val="28"/>
        </w:rPr>
        <w:t>изложить в следующей редакции:</w:t>
      </w:r>
    </w:p>
    <w:p w:rsidR="007261DB" w:rsidRDefault="007261DB" w:rsidP="007261DB">
      <w:pPr>
        <w:jc w:val="both"/>
        <w:rPr>
          <w:szCs w:val="28"/>
        </w:rPr>
      </w:pPr>
      <w:r>
        <w:rPr>
          <w:szCs w:val="28"/>
        </w:rPr>
        <w:t>«2.11.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– 15 минут. Индивидуальное устное консультирование каждого заявителя специалист отдела образования осуществляет не более 15 минут».</w:t>
      </w:r>
    </w:p>
    <w:p w:rsidR="009870BE" w:rsidRDefault="009870BE" w:rsidP="009870BE">
      <w:pPr>
        <w:ind w:firstLine="708"/>
        <w:jc w:val="both"/>
        <w:rPr>
          <w:szCs w:val="28"/>
        </w:rPr>
      </w:pPr>
      <w:r>
        <w:rPr>
          <w:szCs w:val="28"/>
        </w:rPr>
        <w:t>4.2. В разделе 2 «Стандарт предоставления муниципальной услуги» приложения № 2:</w:t>
      </w:r>
    </w:p>
    <w:p w:rsidR="009870BE" w:rsidRDefault="009870BE" w:rsidP="009870BE">
      <w:pPr>
        <w:ind w:firstLine="708"/>
        <w:jc w:val="both"/>
        <w:rPr>
          <w:szCs w:val="28"/>
        </w:rPr>
      </w:pPr>
      <w:r>
        <w:rPr>
          <w:szCs w:val="28"/>
        </w:rPr>
        <w:t>4.2.1. Пункт 2.11изложить в следующей редакции:</w:t>
      </w:r>
    </w:p>
    <w:p w:rsidR="00365D66" w:rsidRDefault="009870BE" w:rsidP="00954058">
      <w:pPr>
        <w:jc w:val="both"/>
        <w:rPr>
          <w:szCs w:val="28"/>
        </w:rPr>
      </w:pPr>
      <w:r>
        <w:rPr>
          <w:szCs w:val="28"/>
        </w:rPr>
        <w:t>«2.11.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– 15 минут. Индивидуальное устное консультирование каждого заявителя специалист отдела образования осуществляет не более 15 минут».</w:t>
      </w:r>
    </w:p>
    <w:p w:rsidR="00954058" w:rsidRPr="003C579D" w:rsidRDefault="00A50C76" w:rsidP="00954058">
      <w:pPr>
        <w:jc w:val="both"/>
        <w:rPr>
          <w:szCs w:val="28"/>
        </w:rPr>
      </w:pPr>
      <w:r>
        <w:rPr>
          <w:szCs w:val="28"/>
        </w:rPr>
        <w:t>5</w:t>
      </w:r>
      <w:r w:rsidR="00954058">
        <w:rPr>
          <w:szCs w:val="28"/>
        </w:rPr>
        <w:t>.</w:t>
      </w:r>
      <w:r w:rsidR="00954058" w:rsidRPr="003C579D">
        <w:rPr>
          <w:szCs w:val="28"/>
        </w:rPr>
        <w:t>Настоящее постановление подлежит опубликованию и вступает в силу со дня его официального опубликования.</w:t>
      </w:r>
    </w:p>
    <w:p w:rsidR="00954058" w:rsidRPr="003C579D" w:rsidRDefault="00A50C76" w:rsidP="00954058">
      <w:pPr>
        <w:jc w:val="both"/>
        <w:rPr>
          <w:szCs w:val="28"/>
        </w:rPr>
      </w:pPr>
      <w:r>
        <w:rPr>
          <w:szCs w:val="28"/>
        </w:rPr>
        <w:t>6</w:t>
      </w:r>
      <w:r w:rsidR="00954058">
        <w:rPr>
          <w:szCs w:val="28"/>
        </w:rPr>
        <w:t>.</w:t>
      </w:r>
      <w:proofErr w:type="gramStart"/>
      <w:r w:rsidR="00954058" w:rsidRPr="003C579D">
        <w:rPr>
          <w:szCs w:val="28"/>
        </w:rPr>
        <w:t>Контроль за</w:t>
      </w:r>
      <w:proofErr w:type="gramEnd"/>
      <w:r w:rsidR="00954058" w:rsidRPr="003C579D">
        <w:rPr>
          <w:szCs w:val="28"/>
        </w:rPr>
        <w:t xml:space="preserve"> исполнением данного постановления возложить на заместителя Главы Администрации города по социальным вопросам Фетисова К.К.</w:t>
      </w:r>
    </w:p>
    <w:p w:rsidR="00954058" w:rsidRDefault="00954058" w:rsidP="00954058">
      <w:pPr>
        <w:jc w:val="both"/>
        <w:rPr>
          <w:szCs w:val="28"/>
        </w:rPr>
      </w:pPr>
    </w:p>
    <w:p w:rsidR="00954058" w:rsidRDefault="00954058" w:rsidP="00954058">
      <w:pPr>
        <w:jc w:val="both"/>
        <w:rPr>
          <w:szCs w:val="28"/>
        </w:rPr>
      </w:pPr>
    </w:p>
    <w:p w:rsidR="00954058" w:rsidRDefault="00954058" w:rsidP="00954058">
      <w:pPr>
        <w:jc w:val="both"/>
        <w:rPr>
          <w:szCs w:val="28"/>
        </w:rPr>
      </w:pPr>
    </w:p>
    <w:p w:rsidR="00954058" w:rsidRDefault="00954058" w:rsidP="00954058">
      <w:pPr>
        <w:jc w:val="both"/>
        <w:rPr>
          <w:szCs w:val="28"/>
        </w:rPr>
      </w:pPr>
      <w:r>
        <w:rPr>
          <w:szCs w:val="28"/>
        </w:rPr>
        <w:t>Мэр  города                                                                                            А.Н. Харин</w:t>
      </w:r>
    </w:p>
    <w:p w:rsidR="00954058" w:rsidRDefault="00954058" w:rsidP="00954058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54058" w:rsidRDefault="00954058" w:rsidP="00954058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54058" w:rsidRDefault="00954058" w:rsidP="00954058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54058" w:rsidRDefault="00954058" w:rsidP="00954058">
      <w:pPr>
        <w:jc w:val="right"/>
        <w:rPr>
          <w:sz w:val="24"/>
          <w:szCs w:val="24"/>
        </w:rPr>
      </w:pPr>
    </w:p>
    <w:p w:rsidR="00954058" w:rsidRDefault="00954058" w:rsidP="00954058">
      <w:pPr>
        <w:jc w:val="right"/>
        <w:rPr>
          <w:sz w:val="24"/>
          <w:szCs w:val="24"/>
        </w:rPr>
      </w:pPr>
    </w:p>
    <w:p w:rsidR="00954058" w:rsidRDefault="00954058" w:rsidP="00954058">
      <w:pPr>
        <w:jc w:val="right"/>
        <w:rPr>
          <w:sz w:val="24"/>
          <w:szCs w:val="24"/>
        </w:rPr>
      </w:pPr>
    </w:p>
    <w:p w:rsidR="006A6674" w:rsidRDefault="006A6674"/>
    <w:sectPr w:rsidR="006A6674" w:rsidSect="00A3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00B8"/>
    <w:rsid w:val="00056A4D"/>
    <w:rsid w:val="002A395F"/>
    <w:rsid w:val="002D3AE5"/>
    <w:rsid w:val="00365D66"/>
    <w:rsid w:val="003C6BF9"/>
    <w:rsid w:val="004C0655"/>
    <w:rsid w:val="00590A30"/>
    <w:rsid w:val="00624249"/>
    <w:rsid w:val="006A6674"/>
    <w:rsid w:val="006B4028"/>
    <w:rsid w:val="007261DB"/>
    <w:rsid w:val="007700B8"/>
    <w:rsid w:val="00885170"/>
    <w:rsid w:val="00895D2F"/>
    <w:rsid w:val="009426B3"/>
    <w:rsid w:val="00954058"/>
    <w:rsid w:val="009870BE"/>
    <w:rsid w:val="00A216A5"/>
    <w:rsid w:val="00A345B2"/>
    <w:rsid w:val="00A50C76"/>
    <w:rsid w:val="00A76E67"/>
    <w:rsid w:val="00BD762F"/>
    <w:rsid w:val="00C26D8F"/>
    <w:rsid w:val="00CF0853"/>
    <w:rsid w:val="00D048AD"/>
    <w:rsid w:val="00D546FB"/>
    <w:rsid w:val="00D64369"/>
    <w:rsid w:val="00DB0446"/>
    <w:rsid w:val="00DC63D6"/>
    <w:rsid w:val="00F63736"/>
    <w:rsid w:val="00FD69B3"/>
    <w:rsid w:val="00FF2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4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1 Знак Знак Знак Знак"/>
    <w:basedOn w:val="a"/>
    <w:rsid w:val="002D3AE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3">
    <w:name w:val="No Spacing"/>
    <w:uiPriority w:val="1"/>
    <w:qFormat/>
    <w:rsid w:val="002D3AE5"/>
    <w:pPr>
      <w:suppressAutoHyphens/>
      <w:spacing w:after="0"/>
      <w:ind w:firstLine="567"/>
      <w:jc w:val="both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Default">
    <w:name w:val="Default"/>
    <w:rsid w:val="002D3A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4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1 Знак Знак Знак Знак"/>
    <w:basedOn w:val="a"/>
    <w:rsid w:val="002D3AE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3">
    <w:name w:val="No Spacing"/>
    <w:uiPriority w:val="1"/>
    <w:qFormat/>
    <w:rsid w:val="002D3AE5"/>
    <w:pPr>
      <w:suppressAutoHyphens/>
      <w:spacing w:after="0"/>
      <w:ind w:firstLine="567"/>
      <w:jc w:val="both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Default">
    <w:name w:val="Default"/>
    <w:rsid w:val="002D3A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Максименко</cp:lastModifiedBy>
  <cp:revision>20</cp:revision>
  <dcterms:created xsi:type="dcterms:W3CDTF">2013-07-17T01:44:00Z</dcterms:created>
  <dcterms:modified xsi:type="dcterms:W3CDTF">2013-09-23T06:50:00Z</dcterms:modified>
</cp:coreProperties>
</file>