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EAA" w:rsidRPr="00E17ECD" w:rsidRDefault="00367EAA" w:rsidP="00367EAA">
      <w:pPr>
        <w:jc w:val="right"/>
        <w:rPr>
          <w:b/>
          <w:szCs w:val="28"/>
        </w:rPr>
      </w:pPr>
      <w:r w:rsidRPr="00E17ECD">
        <w:rPr>
          <w:b/>
          <w:szCs w:val="28"/>
        </w:rPr>
        <w:t>ПРОЕКТ</w:t>
      </w:r>
    </w:p>
    <w:p w:rsidR="00367EAA" w:rsidRPr="00E17ECD" w:rsidRDefault="00367EAA" w:rsidP="00367EAA">
      <w:pPr>
        <w:jc w:val="right"/>
        <w:rPr>
          <w:b/>
          <w:szCs w:val="28"/>
        </w:rPr>
      </w:pPr>
    </w:p>
    <w:p w:rsidR="00367EAA" w:rsidRPr="00E17ECD" w:rsidRDefault="00367EAA" w:rsidP="00367EAA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 xml:space="preserve">Администрация </w:t>
      </w:r>
    </w:p>
    <w:p w:rsidR="00367EAA" w:rsidRPr="00E17ECD" w:rsidRDefault="00367EAA" w:rsidP="00367EAA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 xml:space="preserve">города </w:t>
      </w:r>
    </w:p>
    <w:p w:rsidR="00367EAA" w:rsidRPr="00E17ECD" w:rsidRDefault="00367EAA" w:rsidP="00367EAA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>Каменск-Шахтинский</w:t>
      </w:r>
    </w:p>
    <w:p w:rsidR="00367EAA" w:rsidRPr="00E17ECD" w:rsidRDefault="00367EAA" w:rsidP="00367EAA">
      <w:pPr>
        <w:jc w:val="center"/>
        <w:rPr>
          <w:b/>
          <w:sz w:val="32"/>
          <w:szCs w:val="32"/>
        </w:rPr>
      </w:pPr>
    </w:p>
    <w:p w:rsidR="00367EAA" w:rsidRPr="00E17ECD" w:rsidRDefault="00367EAA" w:rsidP="00367EAA">
      <w:pPr>
        <w:jc w:val="center"/>
        <w:rPr>
          <w:b/>
          <w:sz w:val="50"/>
          <w:szCs w:val="50"/>
        </w:rPr>
      </w:pPr>
      <w:r w:rsidRPr="00E17ECD">
        <w:rPr>
          <w:b/>
          <w:sz w:val="50"/>
          <w:szCs w:val="50"/>
        </w:rPr>
        <w:t>ПОСТАНОВЛЕНИЕ</w:t>
      </w:r>
    </w:p>
    <w:p w:rsidR="00367EAA" w:rsidRPr="00E17ECD" w:rsidRDefault="00367EAA" w:rsidP="00367EAA">
      <w:pPr>
        <w:jc w:val="center"/>
        <w:rPr>
          <w:b/>
          <w:sz w:val="36"/>
          <w:szCs w:val="36"/>
        </w:rPr>
      </w:pPr>
    </w:p>
    <w:p w:rsidR="00367EAA" w:rsidRPr="00E17ECD" w:rsidRDefault="00367EAA" w:rsidP="00367EAA">
      <w:pPr>
        <w:pBdr>
          <w:bottom w:val="single" w:sz="12" w:space="1" w:color="auto"/>
        </w:pBdr>
      </w:pPr>
      <w:r w:rsidRPr="00E17ECD">
        <w:t>«______» __________ 20___г.               № __________                г</w:t>
      </w:r>
      <w:proofErr w:type="gramStart"/>
      <w:r w:rsidRPr="00E17ECD">
        <w:t>.К</w:t>
      </w:r>
      <w:proofErr w:type="gramEnd"/>
      <w:r w:rsidRPr="00E17ECD">
        <w:t>аменск-Шахтинский</w:t>
      </w:r>
    </w:p>
    <w:p w:rsidR="00AE1310" w:rsidRDefault="00AE1310">
      <w:pPr>
        <w:rPr>
          <w:sz w:val="18"/>
        </w:rPr>
      </w:pPr>
    </w:p>
    <w:p w:rsidR="00A24D37" w:rsidRDefault="00A24D37">
      <w:pPr>
        <w:jc w:val="both"/>
      </w:pPr>
      <w:r>
        <w:t xml:space="preserve">О внесении  изменений  </w:t>
      </w:r>
      <w:proofErr w:type="gramStart"/>
      <w:r>
        <w:t>в</w:t>
      </w:r>
      <w:proofErr w:type="gramEnd"/>
      <w:r>
        <w:t xml:space="preserve"> </w:t>
      </w:r>
    </w:p>
    <w:p w:rsidR="00A24D37" w:rsidRDefault="00A24D37">
      <w:pPr>
        <w:jc w:val="both"/>
      </w:pPr>
      <w:r>
        <w:t xml:space="preserve">Постановление  </w:t>
      </w:r>
      <w:r w:rsidR="00AE1310">
        <w:t>Администрации</w:t>
      </w:r>
      <w:r>
        <w:t xml:space="preserve">  города </w:t>
      </w:r>
    </w:p>
    <w:p w:rsidR="00A24D37" w:rsidRDefault="00A24D37">
      <w:pPr>
        <w:jc w:val="both"/>
      </w:pPr>
      <w:r>
        <w:t>от 11.06.2009  года № 865</w:t>
      </w:r>
    </w:p>
    <w:p w:rsidR="00A24D37" w:rsidRDefault="00A24D37"/>
    <w:p w:rsidR="00A24D37" w:rsidRDefault="00A24D37">
      <w:pPr>
        <w:pStyle w:val="a1"/>
        <w:rPr>
          <w:szCs w:val="28"/>
        </w:rPr>
      </w:pPr>
      <w:r>
        <w:tab/>
      </w:r>
      <w:r>
        <w:rPr>
          <w:szCs w:val="28"/>
        </w:rPr>
        <w:t>В связи с кадровыми изменениями и в целях совершенствования механизма оказания финансовой поддержки субъектам малого и среднего пр</w:t>
      </w:r>
      <w:r w:rsidR="00E716E7">
        <w:rPr>
          <w:szCs w:val="28"/>
        </w:rPr>
        <w:t>едпринимательства, организациям</w:t>
      </w:r>
      <w:r>
        <w:rPr>
          <w:szCs w:val="28"/>
        </w:rPr>
        <w:t>, образующим инфраструктуру поддержки субъектов малого и среднего предпринимательства,</w:t>
      </w:r>
    </w:p>
    <w:p w:rsidR="00A24D37" w:rsidRDefault="00A24D37">
      <w:pPr>
        <w:pStyle w:val="a1"/>
        <w:rPr>
          <w:sz w:val="16"/>
        </w:rPr>
      </w:pPr>
    </w:p>
    <w:p w:rsidR="00A24D37" w:rsidRDefault="00A24D37">
      <w:pPr>
        <w:pStyle w:val="a1"/>
        <w:rPr>
          <w:b/>
          <w:w w:val="150"/>
          <w:sz w:val="2"/>
        </w:rPr>
      </w:pPr>
    </w:p>
    <w:p w:rsidR="00A24D37" w:rsidRDefault="00A24D37">
      <w:pPr>
        <w:pStyle w:val="a1"/>
        <w:rPr>
          <w:b/>
          <w:w w:val="150"/>
          <w:sz w:val="2"/>
        </w:rPr>
      </w:pPr>
    </w:p>
    <w:p w:rsidR="00A24D37" w:rsidRDefault="00A24D37">
      <w:pPr>
        <w:jc w:val="center"/>
        <w:rPr>
          <w:b/>
          <w:w w:val="150"/>
          <w:sz w:val="2"/>
        </w:rPr>
      </w:pPr>
    </w:p>
    <w:p w:rsidR="00A24D37" w:rsidRDefault="00A24D37">
      <w:pPr>
        <w:pStyle w:val="1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ПОСТАНОВЛЯЮ:</w:t>
      </w:r>
    </w:p>
    <w:p w:rsidR="00651761" w:rsidRPr="00651761" w:rsidRDefault="00651761" w:rsidP="00651761"/>
    <w:p w:rsidR="00A24D37" w:rsidRDefault="00A24D37">
      <w:pPr>
        <w:pStyle w:val="1"/>
        <w:rPr>
          <w:sz w:val="10"/>
        </w:rPr>
      </w:pPr>
    </w:p>
    <w:p w:rsidR="00A24D37" w:rsidRDefault="00A24D37">
      <w:pPr>
        <w:jc w:val="both"/>
        <w:rPr>
          <w:sz w:val="2"/>
        </w:rPr>
      </w:pPr>
    </w:p>
    <w:p w:rsidR="008F2A07" w:rsidRDefault="008F2A07" w:rsidP="00651761">
      <w:pPr>
        <w:numPr>
          <w:ilvl w:val="0"/>
          <w:numId w:val="5"/>
        </w:numPr>
        <w:ind w:left="0" w:firstLine="709"/>
        <w:jc w:val="both"/>
      </w:pPr>
      <w:r>
        <w:t xml:space="preserve">Внести </w:t>
      </w:r>
      <w:r w:rsidR="00AE1310">
        <w:t xml:space="preserve">следующие </w:t>
      </w:r>
      <w:r>
        <w:t>изменени</w:t>
      </w:r>
      <w:r w:rsidR="00AE1310">
        <w:t>я</w:t>
      </w:r>
      <w:r>
        <w:t xml:space="preserve"> в постановление </w:t>
      </w:r>
      <w:r w:rsidR="00651761">
        <w:t xml:space="preserve">Администрации </w:t>
      </w:r>
      <w:r>
        <w:t>города от 11.06.2009 № 865</w:t>
      </w:r>
      <w:r w:rsidR="00AE1310">
        <w:t xml:space="preserve"> </w:t>
      </w:r>
      <w:r>
        <w:t>«О создании комиссии по оказанию финансовой поддержки и предоставлению муниципальных гарантий субъектам малого и среднего предпринимательства за счет средств местного бюджета»</w:t>
      </w:r>
      <w:r w:rsidR="00AE1310">
        <w:t>:</w:t>
      </w:r>
    </w:p>
    <w:p w:rsidR="00AE1310" w:rsidRDefault="00AE1310" w:rsidP="00AE1310">
      <w:pPr>
        <w:ind w:firstLine="709"/>
        <w:jc w:val="both"/>
      </w:pPr>
      <w:r>
        <w:t>1.</w:t>
      </w:r>
      <w:r w:rsidR="00651761">
        <w:t>1</w:t>
      </w:r>
      <w:r>
        <w:t xml:space="preserve"> Преамбулу изложить в следующей редакции</w:t>
      </w:r>
      <w:r w:rsidR="006650BD">
        <w:t>:</w:t>
      </w:r>
      <w:r>
        <w:t xml:space="preserve"> «В целях </w:t>
      </w:r>
      <w:r>
        <w:rPr>
          <w:szCs w:val="28"/>
        </w:rPr>
        <w:t>оказания финансовой поддержки субъектам малого и среднего предпринимательства, организациям, образующим инфраструктуру поддержки субъектов малого и среднего предпринимательства,-»</w:t>
      </w:r>
    </w:p>
    <w:p w:rsidR="008F2A07" w:rsidRDefault="00651761" w:rsidP="00F76F5E">
      <w:pPr>
        <w:ind w:firstLine="720"/>
        <w:jc w:val="both"/>
        <w:rPr>
          <w:szCs w:val="28"/>
        </w:rPr>
      </w:pPr>
      <w:r>
        <w:rPr>
          <w:szCs w:val="28"/>
        </w:rPr>
        <w:t>1.2</w:t>
      </w:r>
      <w:r w:rsidR="006650BD">
        <w:rPr>
          <w:szCs w:val="28"/>
        </w:rPr>
        <w:t xml:space="preserve"> </w:t>
      </w:r>
      <w:r w:rsidR="008F2A07">
        <w:rPr>
          <w:szCs w:val="28"/>
        </w:rPr>
        <w:t xml:space="preserve">Приложение №1 </w:t>
      </w:r>
      <w:r w:rsidR="00F76F5E">
        <w:rPr>
          <w:szCs w:val="28"/>
        </w:rPr>
        <w:t xml:space="preserve">к постановлению </w:t>
      </w:r>
      <w:r w:rsidR="00F76F5E">
        <w:t xml:space="preserve">Администрации города от 11.06.2009 № 865 </w:t>
      </w:r>
      <w:r w:rsidR="008F2A07">
        <w:rPr>
          <w:szCs w:val="28"/>
        </w:rPr>
        <w:t>изложить в новой редакции</w:t>
      </w:r>
      <w:r w:rsidR="00F76F5E">
        <w:rPr>
          <w:szCs w:val="28"/>
        </w:rPr>
        <w:t>,</w:t>
      </w:r>
      <w:r w:rsidR="008F2A07">
        <w:rPr>
          <w:szCs w:val="28"/>
        </w:rPr>
        <w:t xml:space="preserve"> согласно приложению</w:t>
      </w:r>
      <w:r w:rsidR="00F76F5E">
        <w:rPr>
          <w:szCs w:val="28"/>
        </w:rPr>
        <w:t xml:space="preserve"> </w:t>
      </w:r>
      <w:r w:rsidR="008F2A07">
        <w:rPr>
          <w:szCs w:val="28"/>
        </w:rPr>
        <w:t>к настоящему постановлению.</w:t>
      </w:r>
    </w:p>
    <w:p w:rsidR="00E30D21" w:rsidRDefault="00651761" w:rsidP="00651761">
      <w:pPr>
        <w:jc w:val="both"/>
        <w:rPr>
          <w:szCs w:val="28"/>
        </w:rPr>
      </w:pPr>
      <w:r w:rsidRPr="00651761">
        <w:rPr>
          <w:szCs w:val="28"/>
        </w:rPr>
        <w:tab/>
        <w:t>1</w:t>
      </w:r>
      <w:r>
        <w:rPr>
          <w:szCs w:val="28"/>
        </w:rPr>
        <w:t xml:space="preserve">.3 </w:t>
      </w:r>
      <w:r w:rsidR="007C4DC1">
        <w:rPr>
          <w:szCs w:val="28"/>
        </w:rPr>
        <w:t>Пункт 2.3</w:t>
      </w:r>
      <w:r w:rsidR="006650BD">
        <w:rPr>
          <w:szCs w:val="28"/>
        </w:rPr>
        <w:t xml:space="preserve"> раздела 2 постановления изложить в следующей редакции</w:t>
      </w:r>
      <w:r w:rsidR="007C4DC1">
        <w:rPr>
          <w:szCs w:val="28"/>
        </w:rPr>
        <w:t xml:space="preserve">: </w:t>
      </w:r>
    </w:p>
    <w:p w:rsidR="007C4DC1" w:rsidRDefault="006650BD" w:rsidP="00651761">
      <w:pPr>
        <w:jc w:val="both"/>
        <w:rPr>
          <w:szCs w:val="28"/>
        </w:rPr>
      </w:pPr>
      <w:r>
        <w:rPr>
          <w:szCs w:val="28"/>
        </w:rPr>
        <w:t>«</w:t>
      </w:r>
      <w:r w:rsidR="007C4DC1">
        <w:rPr>
          <w:szCs w:val="28"/>
        </w:rPr>
        <w:t xml:space="preserve">2.3 </w:t>
      </w:r>
      <w:r>
        <w:rPr>
          <w:szCs w:val="28"/>
        </w:rPr>
        <w:t xml:space="preserve">Заявки от субъектов малого и среднего предпринимательства на получение финансовой поддержки принимаются в сроки, указанные в информации </w:t>
      </w:r>
      <w:r w:rsidR="007C4DC1">
        <w:rPr>
          <w:szCs w:val="28"/>
        </w:rPr>
        <w:t xml:space="preserve">о </w:t>
      </w:r>
      <w:r>
        <w:rPr>
          <w:szCs w:val="28"/>
        </w:rPr>
        <w:t>прием</w:t>
      </w:r>
      <w:r w:rsidR="007C4DC1">
        <w:rPr>
          <w:szCs w:val="28"/>
        </w:rPr>
        <w:t>е</w:t>
      </w:r>
      <w:r>
        <w:rPr>
          <w:szCs w:val="28"/>
        </w:rPr>
        <w:t xml:space="preserve"> документов на п</w:t>
      </w:r>
      <w:r w:rsidR="007C4DC1">
        <w:rPr>
          <w:szCs w:val="28"/>
        </w:rPr>
        <w:t xml:space="preserve">редоставление </w:t>
      </w:r>
      <w:r>
        <w:rPr>
          <w:szCs w:val="28"/>
        </w:rPr>
        <w:t xml:space="preserve">субсидий </w:t>
      </w:r>
      <w:r w:rsidR="007C4DC1">
        <w:rPr>
          <w:szCs w:val="28"/>
        </w:rPr>
        <w:t>субъектами малого и среднего предпринимательства, опубликованные на сайте Администрации города и местных средствах массовой информации</w:t>
      </w:r>
      <w:proofErr w:type="gramStart"/>
      <w:r w:rsidR="007C4DC1">
        <w:rPr>
          <w:szCs w:val="28"/>
        </w:rPr>
        <w:t>.»</w:t>
      </w:r>
      <w:proofErr w:type="gramEnd"/>
    </w:p>
    <w:p w:rsidR="00651761" w:rsidRPr="00651761" w:rsidRDefault="00651761" w:rsidP="00651761">
      <w:pPr>
        <w:autoSpaceDE w:val="0"/>
        <w:autoSpaceDN w:val="0"/>
        <w:adjustRightInd w:val="0"/>
        <w:ind w:right="-23" w:firstLine="709"/>
        <w:jc w:val="both"/>
        <w:outlineLvl w:val="0"/>
        <w:rPr>
          <w:bCs/>
          <w:szCs w:val="28"/>
        </w:rPr>
      </w:pPr>
      <w:r>
        <w:rPr>
          <w:szCs w:val="28"/>
        </w:rPr>
        <w:t xml:space="preserve">2. </w:t>
      </w:r>
      <w:r w:rsidRPr="00C06FB6">
        <w:rPr>
          <w:szCs w:val="28"/>
        </w:rPr>
        <w:t xml:space="preserve">Настоящее постановление </w:t>
      </w:r>
      <w:r>
        <w:rPr>
          <w:szCs w:val="28"/>
        </w:rPr>
        <w:t xml:space="preserve">подлежит опубликованию и </w:t>
      </w:r>
      <w:r w:rsidRPr="00C06FB6">
        <w:rPr>
          <w:szCs w:val="28"/>
        </w:rPr>
        <w:t xml:space="preserve">вступает в силу со дня его </w:t>
      </w:r>
      <w:r>
        <w:rPr>
          <w:szCs w:val="28"/>
        </w:rPr>
        <w:t xml:space="preserve">официального </w:t>
      </w:r>
      <w:r w:rsidRPr="00C06FB6">
        <w:rPr>
          <w:szCs w:val="28"/>
        </w:rPr>
        <w:t>опубликования.</w:t>
      </w:r>
    </w:p>
    <w:p w:rsidR="008F2A07" w:rsidRPr="00AE1310" w:rsidRDefault="00651761" w:rsidP="007C4DC1">
      <w:pPr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7C4DC1">
        <w:rPr>
          <w:szCs w:val="28"/>
          <w:lang w:eastAsia="ru-RU"/>
        </w:rPr>
        <w:t xml:space="preserve">. </w:t>
      </w:r>
      <w:proofErr w:type="gramStart"/>
      <w:r w:rsidR="008F2A07" w:rsidRPr="00E95A81">
        <w:rPr>
          <w:szCs w:val="28"/>
          <w:lang w:eastAsia="ru-RU"/>
        </w:rPr>
        <w:t xml:space="preserve">Контроль </w:t>
      </w:r>
      <w:r w:rsidR="008F2A07">
        <w:rPr>
          <w:szCs w:val="28"/>
          <w:lang w:eastAsia="ru-RU"/>
        </w:rPr>
        <w:t xml:space="preserve"> </w:t>
      </w:r>
      <w:r w:rsidR="008F2A07" w:rsidRPr="00E95A81">
        <w:rPr>
          <w:szCs w:val="28"/>
          <w:lang w:eastAsia="ru-RU"/>
        </w:rPr>
        <w:t>за</w:t>
      </w:r>
      <w:proofErr w:type="gramEnd"/>
      <w:r w:rsidR="008F2A07" w:rsidRPr="00E95A81">
        <w:rPr>
          <w:szCs w:val="28"/>
          <w:lang w:eastAsia="ru-RU"/>
        </w:rPr>
        <w:t xml:space="preserve"> выполнением постановления </w:t>
      </w:r>
      <w:r w:rsidR="007C4DC1">
        <w:rPr>
          <w:szCs w:val="28"/>
          <w:lang w:eastAsia="ru-RU"/>
        </w:rPr>
        <w:t>оставляю за собой.</w:t>
      </w:r>
    </w:p>
    <w:p w:rsidR="00AE1310" w:rsidRDefault="00AE1310" w:rsidP="00AE1310">
      <w:pPr>
        <w:widowControl w:val="0"/>
        <w:suppressAutoHyphens w:val="0"/>
        <w:autoSpaceDE w:val="0"/>
        <w:autoSpaceDN w:val="0"/>
        <w:adjustRightInd w:val="0"/>
      </w:pPr>
    </w:p>
    <w:p w:rsidR="003476A7" w:rsidRDefault="003476A7" w:rsidP="00AE1310">
      <w:pPr>
        <w:widowControl w:val="0"/>
        <w:suppressAutoHyphens w:val="0"/>
        <w:autoSpaceDE w:val="0"/>
        <w:autoSpaceDN w:val="0"/>
        <w:adjustRightInd w:val="0"/>
      </w:pPr>
    </w:p>
    <w:p w:rsidR="00651761" w:rsidRPr="00651761" w:rsidRDefault="00651761" w:rsidP="00651761">
      <w:pPr>
        <w:snapToGrid w:val="0"/>
        <w:jc w:val="both"/>
        <w:rPr>
          <w:szCs w:val="28"/>
          <w:lang w:eastAsia="ru-RU"/>
        </w:rPr>
      </w:pPr>
      <w:bookmarkStart w:id="0" w:name="_GoBack"/>
      <w:bookmarkEnd w:id="0"/>
      <w:r>
        <w:tab/>
      </w:r>
      <w:r w:rsidRPr="00651761">
        <w:rPr>
          <w:szCs w:val="28"/>
          <w:lang w:eastAsia="ru-RU"/>
        </w:rPr>
        <w:t xml:space="preserve">Первый заместитель Главы </w:t>
      </w:r>
    </w:p>
    <w:p w:rsidR="00651761" w:rsidRPr="00651761" w:rsidRDefault="00F814BC" w:rsidP="00651761">
      <w:pPr>
        <w:snapToGrid w:val="0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Администрации города</w:t>
      </w:r>
      <w:r w:rsidR="00651761" w:rsidRPr="00651761">
        <w:rPr>
          <w:szCs w:val="28"/>
          <w:lang w:eastAsia="ru-RU"/>
        </w:rPr>
        <w:t xml:space="preserve"> </w:t>
      </w:r>
      <w:r w:rsidR="00651761" w:rsidRPr="00651761">
        <w:rPr>
          <w:szCs w:val="28"/>
          <w:lang w:eastAsia="ru-RU"/>
        </w:rPr>
        <w:tab/>
      </w:r>
      <w:r w:rsidR="00651761" w:rsidRPr="00651761">
        <w:rPr>
          <w:szCs w:val="28"/>
          <w:lang w:eastAsia="ru-RU"/>
        </w:rPr>
        <w:tab/>
      </w:r>
      <w:r w:rsidR="00651761" w:rsidRPr="00651761">
        <w:rPr>
          <w:szCs w:val="28"/>
          <w:lang w:eastAsia="ru-RU"/>
        </w:rPr>
        <w:tab/>
      </w:r>
      <w:r w:rsidR="00651761" w:rsidRPr="00651761">
        <w:rPr>
          <w:szCs w:val="28"/>
          <w:lang w:eastAsia="ru-RU"/>
        </w:rPr>
        <w:tab/>
      </w:r>
      <w:r w:rsidR="00651761" w:rsidRPr="00651761">
        <w:rPr>
          <w:szCs w:val="28"/>
          <w:lang w:eastAsia="ru-RU"/>
        </w:rPr>
        <w:tab/>
      </w:r>
      <w:r w:rsidR="00651761" w:rsidRPr="00651761">
        <w:rPr>
          <w:szCs w:val="28"/>
          <w:lang w:eastAsia="ru-RU"/>
        </w:rPr>
        <w:tab/>
      </w:r>
      <w:proofErr w:type="spellStart"/>
      <w:r w:rsidR="00651761" w:rsidRPr="00651761">
        <w:rPr>
          <w:szCs w:val="28"/>
          <w:lang w:eastAsia="ru-RU"/>
        </w:rPr>
        <w:t>В.Н.Ковалев</w:t>
      </w:r>
      <w:proofErr w:type="spellEnd"/>
    </w:p>
    <w:p w:rsidR="003476A7" w:rsidRDefault="003476A7" w:rsidP="003476A7">
      <w:pPr>
        <w:ind w:right="191"/>
        <w:rPr>
          <w:sz w:val="24"/>
          <w:szCs w:val="24"/>
        </w:rPr>
      </w:pPr>
    </w:p>
    <w:p w:rsidR="00A24D37" w:rsidRDefault="00A24D37">
      <w:pPr>
        <w:tabs>
          <w:tab w:val="left" w:pos="8298"/>
          <w:tab w:val="left" w:pos="8355"/>
        </w:tabs>
        <w:ind w:right="-14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proofErr w:type="gramStart"/>
      <w:r>
        <w:rPr>
          <w:sz w:val="24"/>
          <w:szCs w:val="24"/>
        </w:rPr>
        <w:t>1</w:t>
      </w:r>
      <w:proofErr w:type="gramEnd"/>
    </w:p>
    <w:p w:rsidR="00A24D37" w:rsidRDefault="00A24D37">
      <w:pPr>
        <w:ind w:right="-1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города </w:t>
      </w:r>
    </w:p>
    <w:p w:rsidR="00A24D37" w:rsidRDefault="00A24D3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от </w:t>
      </w:r>
      <w:r w:rsidR="007C4DC1">
        <w:rPr>
          <w:sz w:val="24"/>
          <w:szCs w:val="24"/>
          <w:u w:val="single"/>
        </w:rPr>
        <w:t>___________</w:t>
      </w:r>
      <w:r>
        <w:rPr>
          <w:sz w:val="24"/>
          <w:szCs w:val="24"/>
        </w:rPr>
        <w:t xml:space="preserve">№ </w:t>
      </w:r>
      <w:r w:rsidR="007C4DC1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A24D37" w:rsidRDefault="00A24D37">
      <w:pPr>
        <w:ind w:right="14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A24D37" w:rsidRDefault="00A24D37">
      <w:pPr>
        <w:ind w:right="14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города</w:t>
      </w:r>
    </w:p>
    <w:p w:rsidR="00A24D37" w:rsidRDefault="00A24D37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>от</w:t>
      </w:r>
      <w:r>
        <w:rPr>
          <w:sz w:val="24"/>
          <w:szCs w:val="24"/>
          <w:u w:val="single"/>
        </w:rPr>
        <w:t>11.06.2009</w:t>
      </w:r>
      <w:r w:rsidRPr="00E95A81">
        <w:rPr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г.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 xml:space="preserve">865 </w:t>
      </w:r>
    </w:p>
    <w:p w:rsidR="00A24D37" w:rsidRDefault="00A24D37">
      <w:pPr>
        <w:ind w:right="191"/>
        <w:jc w:val="right"/>
        <w:rPr>
          <w:sz w:val="24"/>
          <w:szCs w:val="24"/>
        </w:rPr>
      </w:pPr>
    </w:p>
    <w:p w:rsidR="00A24D37" w:rsidRDefault="00A24D37">
      <w:pPr>
        <w:jc w:val="center"/>
        <w:rPr>
          <w:b/>
        </w:rPr>
      </w:pPr>
      <w:r>
        <w:rPr>
          <w:b/>
        </w:rPr>
        <w:t>Состав</w:t>
      </w:r>
    </w:p>
    <w:p w:rsidR="00A24D37" w:rsidRDefault="00A24D37">
      <w:pPr>
        <w:jc w:val="center"/>
        <w:rPr>
          <w:b/>
        </w:rPr>
      </w:pPr>
      <w:r>
        <w:rPr>
          <w:b/>
        </w:rPr>
        <w:t xml:space="preserve">комиссии по отбору субъектов малого и среднего предпринимательства, </w:t>
      </w:r>
    </w:p>
    <w:p w:rsidR="00A24D37" w:rsidRDefault="00AE1310">
      <w:pPr>
        <w:jc w:val="center"/>
        <w:rPr>
          <w:b/>
        </w:rPr>
      </w:pPr>
      <w:r>
        <w:rPr>
          <w:b/>
        </w:rPr>
        <w:t>организаций</w:t>
      </w:r>
      <w:r w:rsidR="00A24D37">
        <w:rPr>
          <w:b/>
        </w:rPr>
        <w:t>, образующих инфраструктуру поддержки субъектов малого предпринимательства на предоставление финансовой поддержки и муниципальных гарантий</w:t>
      </w:r>
    </w:p>
    <w:p w:rsidR="00A24D37" w:rsidRDefault="00A24D37">
      <w:pPr>
        <w:jc w:val="center"/>
        <w:rPr>
          <w:b/>
        </w:rPr>
      </w:pPr>
    </w:p>
    <w:tbl>
      <w:tblPr>
        <w:tblW w:w="0" w:type="auto"/>
        <w:tblInd w:w="101" w:type="dxa"/>
        <w:tblLayout w:type="fixed"/>
        <w:tblLook w:val="0000" w:firstRow="0" w:lastRow="0" w:firstColumn="0" w:lastColumn="0" w:noHBand="0" w:noVBand="0"/>
      </w:tblPr>
      <w:tblGrid>
        <w:gridCol w:w="4534"/>
        <w:gridCol w:w="5860"/>
      </w:tblGrid>
      <w:tr w:rsidR="00A24D37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D37" w:rsidRDefault="00A24D37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Ковалев Вячеслав Николаевич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D37" w:rsidRDefault="0065176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A24D37">
              <w:rPr>
                <w:sz w:val="26"/>
                <w:szCs w:val="26"/>
              </w:rPr>
              <w:t>ервый заместитель Главы Админ</w:t>
            </w:r>
            <w:r w:rsidR="007C4DC1">
              <w:rPr>
                <w:sz w:val="26"/>
                <w:szCs w:val="26"/>
              </w:rPr>
              <w:t>истрации города, председатель  К</w:t>
            </w:r>
            <w:r w:rsidR="00A24D37">
              <w:rPr>
                <w:sz w:val="26"/>
                <w:szCs w:val="26"/>
              </w:rPr>
              <w:t>омиссии</w:t>
            </w:r>
          </w:p>
          <w:p w:rsidR="007C4DC1" w:rsidRDefault="007C4DC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A24D37">
        <w:tc>
          <w:tcPr>
            <w:tcW w:w="10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D37" w:rsidRDefault="00A24D37" w:rsidP="0025074C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Члены </w:t>
            </w:r>
            <w:r w:rsidR="0025074C">
              <w:rPr>
                <w:sz w:val="26"/>
                <w:szCs w:val="26"/>
              </w:rPr>
              <w:t>К</w:t>
            </w:r>
            <w:r>
              <w:rPr>
                <w:sz w:val="26"/>
                <w:szCs w:val="26"/>
              </w:rPr>
              <w:t>омиссии:</w:t>
            </w:r>
          </w:p>
        </w:tc>
      </w:tr>
      <w:tr w:rsidR="007C4DC1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 w:rsidP="006867E7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Бурдюгов</w:t>
            </w:r>
            <w:proofErr w:type="spellEnd"/>
            <w:r>
              <w:rPr>
                <w:sz w:val="26"/>
                <w:szCs w:val="26"/>
              </w:rPr>
              <w:t xml:space="preserve"> Вячеслав Иванович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51761" w:rsidP="006867E7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7C4DC1">
              <w:rPr>
                <w:sz w:val="26"/>
                <w:szCs w:val="26"/>
              </w:rPr>
              <w:t>едущий специалист отдела экономики Администрации города, секретарь Комиссии</w:t>
            </w:r>
          </w:p>
          <w:p w:rsidR="007C4DC1" w:rsidRDefault="007C4DC1" w:rsidP="006867E7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7C4DC1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Иваненко Дмитрий Евгеньевич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5176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7C4DC1">
              <w:rPr>
                <w:sz w:val="26"/>
                <w:szCs w:val="26"/>
              </w:rPr>
              <w:t>аместитель главы Администрации города, председатель Комитета по управлению имуществом</w:t>
            </w:r>
          </w:p>
          <w:p w:rsidR="007C4DC1" w:rsidRDefault="007C4DC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7C4DC1">
        <w:tc>
          <w:tcPr>
            <w:tcW w:w="4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Калмыкова Вера Ивановна</w:t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51761" w:rsidP="007C4DC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7C4DC1">
              <w:rPr>
                <w:sz w:val="26"/>
                <w:szCs w:val="26"/>
              </w:rPr>
              <w:t>ачальник Финансового управления Администрации города</w:t>
            </w:r>
          </w:p>
          <w:p w:rsidR="007C4DC1" w:rsidRDefault="007C4DC1" w:rsidP="007C4DC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7C4DC1">
        <w:tc>
          <w:tcPr>
            <w:tcW w:w="4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Шумская</w:t>
            </w:r>
            <w:proofErr w:type="spellEnd"/>
            <w:r>
              <w:rPr>
                <w:sz w:val="26"/>
                <w:szCs w:val="26"/>
              </w:rPr>
              <w:t xml:space="preserve"> Наталья Леонидовна</w:t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5176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7C4DC1">
              <w:rPr>
                <w:sz w:val="26"/>
                <w:szCs w:val="26"/>
              </w:rPr>
              <w:t>ачальник отдела экономики Администрации города</w:t>
            </w:r>
          </w:p>
          <w:p w:rsidR="007C4DC1" w:rsidRDefault="007C4DC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7C4DC1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Щеголева Елена Юрьевна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8354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="007C4DC1">
              <w:rPr>
                <w:sz w:val="26"/>
                <w:szCs w:val="26"/>
              </w:rPr>
              <w:t xml:space="preserve"> </w:t>
            </w:r>
            <w:r w:rsidR="00651761">
              <w:rPr>
                <w:sz w:val="26"/>
                <w:szCs w:val="26"/>
              </w:rPr>
              <w:t>сектора</w:t>
            </w:r>
            <w:r w:rsidR="007C4DC1">
              <w:rPr>
                <w:sz w:val="26"/>
                <w:szCs w:val="26"/>
              </w:rPr>
              <w:t xml:space="preserve"> координации торговли, сферы услуг Администрации города</w:t>
            </w:r>
          </w:p>
          <w:p w:rsidR="007C4DC1" w:rsidRDefault="007C4DC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7C4DC1">
        <w:tc>
          <w:tcPr>
            <w:tcW w:w="4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Прохорова Татьяна Николаевна</w:t>
            </w:r>
          </w:p>
        </w:tc>
        <w:tc>
          <w:tcPr>
            <w:tcW w:w="5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8354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7C4DC1">
              <w:rPr>
                <w:sz w:val="26"/>
                <w:szCs w:val="26"/>
              </w:rPr>
              <w:t xml:space="preserve">едущий специалист отдела прогнозирования доходов и финансирования </w:t>
            </w:r>
            <w:proofErr w:type="gramStart"/>
            <w:r w:rsidR="007C4DC1">
              <w:rPr>
                <w:sz w:val="26"/>
                <w:szCs w:val="26"/>
              </w:rPr>
              <w:t xml:space="preserve">отраслей народного хозяйства </w:t>
            </w:r>
            <w:r w:rsidR="00651761">
              <w:rPr>
                <w:sz w:val="26"/>
                <w:szCs w:val="26"/>
              </w:rPr>
              <w:t>Ф</w:t>
            </w:r>
            <w:r w:rsidR="007C4DC1">
              <w:rPr>
                <w:sz w:val="26"/>
                <w:szCs w:val="26"/>
              </w:rPr>
              <w:t>инансового управления</w:t>
            </w:r>
            <w:r w:rsidR="00651761">
              <w:rPr>
                <w:sz w:val="26"/>
                <w:szCs w:val="26"/>
              </w:rPr>
              <w:t xml:space="preserve"> Администрации </w:t>
            </w:r>
            <w:r w:rsidR="007C4DC1">
              <w:rPr>
                <w:sz w:val="26"/>
                <w:szCs w:val="26"/>
              </w:rPr>
              <w:t>города</w:t>
            </w:r>
            <w:proofErr w:type="gramEnd"/>
          </w:p>
          <w:p w:rsidR="00651761" w:rsidRDefault="0065176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7C4DC1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Сигиденко</w:t>
            </w:r>
            <w:proofErr w:type="spellEnd"/>
            <w:r>
              <w:rPr>
                <w:sz w:val="26"/>
                <w:szCs w:val="26"/>
              </w:rPr>
              <w:t xml:space="preserve">  Игорь Александрович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83549" w:rsidP="00651761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7C4DC1">
              <w:rPr>
                <w:sz w:val="26"/>
                <w:szCs w:val="26"/>
              </w:rPr>
              <w:t xml:space="preserve">редседатель комитета по малому  предпринимательству при Торгово-промышленной палате г. Каменск-Шахтинский, коммерческий директор </w:t>
            </w:r>
            <w:r w:rsidR="00651761">
              <w:rPr>
                <w:sz w:val="26"/>
                <w:szCs w:val="26"/>
              </w:rPr>
              <w:t>о</w:t>
            </w:r>
            <w:r w:rsidR="007C4DC1">
              <w:rPr>
                <w:sz w:val="26"/>
                <w:szCs w:val="26"/>
              </w:rPr>
              <w:t>бщества с ограниченной ответственностью «</w:t>
            </w:r>
            <w:proofErr w:type="spellStart"/>
            <w:r w:rsidR="007C4DC1">
              <w:rPr>
                <w:sz w:val="26"/>
                <w:szCs w:val="26"/>
              </w:rPr>
              <w:t>Джива</w:t>
            </w:r>
            <w:proofErr w:type="spellEnd"/>
            <w:r w:rsidR="007C4DC1">
              <w:rPr>
                <w:sz w:val="26"/>
                <w:szCs w:val="26"/>
              </w:rPr>
              <w:t>-С»</w:t>
            </w:r>
          </w:p>
          <w:p w:rsidR="0098084B" w:rsidRDefault="0098084B" w:rsidP="0065176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7C4DC1"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4DC1" w:rsidRDefault="007C4DC1">
            <w:pPr>
              <w:snapToGri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Слугин</w:t>
            </w:r>
            <w:proofErr w:type="spellEnd"/>
            <w:r>
              <w:rPr>
                <w:sz w:val="26"/>
                <w:szCs w:val="26"/>
              </w:rPr>
              <w:t xml:space="preserve"> Александр Васильевич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4DC1" w:rsidRDefault="00683549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7C4DC1">
              <w:rPr>
                <w:sz w:val="26"/>
                <w:szCs w:val="26"/>
              </w:rPr>
              <w:t xml:space="preserve">иректор </w:t>
            </w:r>
            <w:r w:rsidR="00651761">
              <w:rPr>
                <w:sz w:val="26"/>
                <w:szCs w:val="26"/>
              </w:rPr>
              <w:t>о</w:t>
            </w:r>
            <w:r w:rsidR="007C4DC1">
              <w:rPr>
                <w:sz w:val="26"/>
                <w:szCs w:val="26"/>
              </w:rPr>
              <w:t>бщества с ограниченной ответственностью «АВС-К»</w:t>
            </w:r>
          </w:p>
          <w:p w:rsidR="007C4DC1" w:rsidRDefault="007C4DC1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</w:tbl>
    <w:p w:rsidR="00A24D37" w:rsidRDefault="00A24D37">
      <w:pPr>
        <w:rPr>
          <w:szCs w:val="28"/>
        </w:rPr>
      </w:pPr>
      <w:r>
        <w:rPr>
          <w:szCs w:val="28"/>
        </w:rPr>
        <w:t xml:space="preserve"> </w:t>
      </w:r>
    </w:p>
    <w:p w:rsidR="00A24D37" w:rsidRDefault="00A24D37">
      <w:pPr>
        <w:ind w:firstLine="720"/>
        <w:rPr>
          <w:szCs w:val="28"/>
        </w:rPr>
      </w:pPr>
      <w:r>
        <w:rPr>
          <w:szCs w:val="28"/>
        </w:rPr>
        <w:t xml:space="preserve">Управляющий делами </w:t>
      </w:r>
    </w:p>
    <w:p w:rsidR="00A24D37" w:rsidRDefault="00A24D37">
      <w:pPr>
        <w:ind w:firstLine="720"/>
      </w:pPr>
      <w:r>
        <w:rPr>
          <w:szCs w:val="28"/>
        </w:rPr>
        <w:t>Администрации города                                                     Л. В. Ерошенко</w:t>
      </w:r>
    </w:p>
    <w:sectPr w:rsidR="00A24D37" w:rsidSect="008F2A07">
      <w:headerReference w:type="default" r:id="rId8"/>
      <w:pgSz w:w="12240" w:h="15840"/>
      <w:pgMar w:top="29" w:right="567" w:bottom="0" w:left="1276" w:header="39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580" w:rsidRDefault="00F51580">
      <w:r>
        <w:separator/>
      </w:r>
    </w:p>
  </w:endnote>
  <w:endnote w:type="continuationSeparator" w:id="0">
    <w:p w:rsidR="00F51580" w:rsidRDefault="00F5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xHarmony">
    <w:altName w:val="Tahoma"/>
    <w:charset w:val="00"/>
    <w:family w:val="roman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580" w:rsidRDefault="00F51580">
      <w:r>
        <w:separator/>
      </w:r>
    </w:p>
  </w:footnote>
  <w:footnote w:type="continuationSeparator" w:id="0">
    <w:p w:rsidR="00F51580" w:rsidRDefault="00F51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D37" w:rsidRDefault="00A24D37">
    <w:pPr>
      <w:pStyle w:val="aff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6B0E8EB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C2B37"/>
    <w:multiLevelType w:val="multilevel"/>
    <w:tmpl w:val="D89A050C"/>
    <w:lvl w:ilvl="0">
      <w:start w:val="1"/>
      <w:numFmt w:val="decimal"/>
      <w:lvlText w:val="%1."/>
      <w:lvlJc w:val="left"/>
      <w:pPr>
        <w:ind w:left="1944" w:hanging="360"/>
      </w:pPr>
    </w:lvl>
    <w:lvl w:ilvl="1">
      <w:start w:val="3"/>
      <w:numFmt w:val="decimal"/>
      <w:isLgl/>
      <w:lvlText w:val="%1.%2"/>
      <w:lvlJc w:val="left"/>
      <w:pPr>
        <w:ind w:left="2049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4" w:hanging="2160"/>
      </w:pPr>
      <w:rPr>
        <w:rFonts w:hint="default"/>
      </w:rPr>
    </w:lvl>
  </w:abstractNum>
  <w:abstractNum w:abstractNumId="3">
    <w:nsid w:val="2DAE2E8F"/>
    <w:multiLevelType w:val="hybridMultilevel"/>
    <w:tmpl w:val="9C84F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F6F93"/>
    <w:multiLevelType w:val="hybridMultilevel"/>
    <w:tmpl w:val="206888FA"/>
    <w:lvl w:ilvl="0" w:tplc="5AA4CF4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215B00"/>
    <w:multiLevelType w:val="hybridMultilevel"/>
    <w:tmpl w:val="B7C80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A81"/>
    <w:rsid w:val="000A028E"/>
    <w:rsid w:val="0016278D"/>
    <w:rsid w:val="0019403A"/>
    <w:rsid w:val="0025074C"/>
    <w:rsid w:val="003476A7"/>
    <w:rsid w:val="00367EAA"/>
    <w:rsid w:val="004E180B"/>
    <w:rsid w:val="00651761"/>
    <w:rsid w:val="006650BD"/>
    <w:rsid w:val="00683549"/>
    <w:rsid w:val="007436AC"/>
    <w:rsid w:val="007C4DC1"/>
    <w:rsid w:val="008F2A07"/>
    <w:rsid w:val="0091161F"/>
    <w:rsid w:val="009407FB"/>
    <w:rsid w:val="0098084B"/>
    <w:rsid w:val="009C56C9"/>
    <w:rsid w:val="00A24D37"/>
    <w:rsid w:val="00A3157F"/>
    <w:rsid w:val="00AD1A17"/>
    <w:rsid w:val="00AE1310"/>
    <w:rsid w:val="00B17721"/>
    <w:rsid w:val="00D1782B"/>
    <w:rsid w:val="00E30D21"/>
    <w:rsid w:val="00E716E7"/>
    <w:rsid w:val="00E95A81"/>
    <w:rsid w:val="00F51580"/>
    <w:rsid w:val="00F74023"/>
    <w:rsid w:val="00F76F5E"/>
    <w:rsid w:val="00F814BC"/>
    <w:rsid w:val="00FB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B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4E180B"/>
    <w:pPr>
      <w:keepNext/>
      <w:tabs>
        <w:tab w:val="num" w:pos="0"/>
      </w:tabs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4E180B"/>
    <w:pPr>
      <w:keepNext/>
      <w:tabs>
        <w:tab w:val="num" w:pos="0"/>
      </w:tabs>
      <w:ind w:left="576" w:hanging="576"/>
      <w:outlineLvl w:val="1"/>
    </w:pPr>
  </w:style>
  <w:style w:type="paragraph" w:styleId="3">
    <w:name w:val="heading 3"/>
    <w:basedOn w:val="a0"/>
    <w:next w:val="a1"/>
    <w:qFormat/>
    <w:rsid w:val="004E180B"/>
    <w:pPr>
      <w:tabs>
        <w:tab w:val="num" w:pos="0"/>
      </w:tabs>
      <w:ind w:left="720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3z0">
    <w:name w:val="WW8Num3z0"/>
    <w:rsid w:val="004E180B"/>
    <w:rPr>
      <w:rFonts w:ascii="Symbol" w:hAnsi="Symbol"/>
    </w:rPr>
  </w:style>
  <w:style w:type="character" w:customStyle="1" w:styleId="WW8Num3z1">
    <w:name w:val="WW8Num3z1"/>
    <w:rsid w:val="004E180B"/>
    <w:rPr>
      <w:rFonts w:ascii="Courier New" w:hAnsi="Courier New" w:cs="Courier New"/>
    </w:rPr>
  </w:style>
  <w:style w:type="character" w:customStyle="1" w:styleId="WW8Num3z2">
    <w:name w:val="WW8Num3z2"/>
    <w:rsid w:val="004E180B"/>
    <w:rPr>
      <w:rFonts w:ascii="Wingdings" w:hAnsi="Wingdings"/>
    </w:rPr>
  </w:style>
  <w:style w:type="character" w:customStyle="1" w:styleId="20">
    <w:name w:val="Основной шрифт абзаца2"/>
    <w:rsid w:val="004E180B"/>
  </w:style>
  <w:style w:type="character" w:customStyle="1" w:styleId="Absatz-Standardschriftart">
    <w:name w:val="Absatz-Standardschriftart"/>
    <w:rsid w:val="004E180B"/>
  </w:style>
  <w:style w:type="character" w:customStyle="1" w:styleId="WW8Num1z0">
    <w:name w:val="WW8Num1z0"/>
    <w:rsid w:val="004E180B"/>
    <w:rPr>
      <w:rFonts w:ascii="LexHarmony" w:hAnsi="LexHarmony"/>
    </w:rPr>
  </w:style>
  <w:style w:type="character" w:customStyle="1" w:styleId="10">
    <w:name w:val="Основной шрифт абзаца1"/>
    <w:rsid w:val="004E180B"/>
  </w:style>
  <w:style w:type="character" w:styleId="a5">
    <w:name w:val="page number"/>
    <w:basedOn w:val="10"/>
    <w:rsid w:val="004E180B"/>
  </w:style>
  <w:style w:type="character" w:customStyle="1" w:styleId="a6">
    <w:name w:val="Ввод пользователя"/>
    <w:rsid w:val="004E180B"/>
    <w:rPr>
      <w:rFonts w:ascii="Courier New" w:eastAsia="Courier New" w:hAnsi="Courier New" w:cs="Courier New"/>
    </w:rPr>
  </w:style>
  <w:style w:type="character" w:customStyle="1" w:styleId="a7">
    <w:name w:val="Вертикальное направление символов"/>
    <w:rsid w:val="004E180B"/>
    <w:rPr>
      <w:eastAsianLayout w:id="0" w:vert="1"/>
    </w:rPr>
  </w:style>
  <w:style w:type="character" w:styleId="a8">
    <w:name w:val="Emphasis"/>
    <w:qFormat/>
    <w:rsid w:val="004E180B"/>
    <w:rPr>
      <w:i/>
      <w:iCs/>
    </w:rPr>
  </w:style>
  <w:style w:type="character" w:styleId="a9">
    <w:name w:val="Strong"/>
    <w:qFormat/>
    <w:rsid w:val="004E180B"/>
    <w:rPr>
      <w:b/>
      <w:bCs/>
    </w:rPr>
  </w:style>
  <w:style w:type="character" w:styleId="aa">
    <w:name w:val="Hyperlink"/>
    <w:rsid w:val="004E180B"/>
    <w:rPr>
      <w:color w:val="000080"/>
      <w:u w:val="single"/>
    </w:rPr>
  </w:style>
  <w:style w:type="character" w:customStyle="1" w:styleId="ab">
    <w:name w:val="Исходный текст"/>
    <w:rsid w:val="004E180B"/>
    <w:rPr>
      <w:rFonts w:ascii="Courier New" w:eastAsia="Courier New" w:hAnsi="Courier New" w:cs="Courier New"/>
    </w:rPr>
  </w:style>
  <w:style w:type="character" w:customStyle="1" w:styleId="ac">
    <w:name w:val="Маркеры списка"/>
    <w:rsid w:val="004E180B"/>
    <w:rPr>
      <w:rFonts w:ascii="OpenSymbol" w:eastAsia="OpenSymbol" w:hAnsi="OpenSymbol" w:cs="OpenSymbol"/>
    </w:rPr>
  </w:style>
  <w:style w:type="character" w:customStyle="1" w:styleId="ad">
    <w:name w:val="Непропорциональный текст"/>
    <w:rsid w:val="004E180B"/>
    <w:rPr>
      <w:rFonts w:ascii="Courier New" w:eastAsia="Courier New" w:hAnsi="Courier New" w:cs="Courier New"/>
    </w:rPr>
  </w:style>
  <w:style w:type="character" w:styleId="ae">
    <w:name w:val="line number"/>
    <w:rsid w:val="004E180B"/>
  </w:style>
  <w:style w:type="character" w:customStyle="1" w:styleId="af">
    <w:name w:val="Определение"/>
    <w:rsid w:val="004E180B"/>
  </w:style>
  <w:style w:type="character" w:customStyle="1" w:styleId="af0">
    <w:name w:val="Основной элемент указателя"/>
    <w:rsid w:val="004E180B"/>
    <w:rPr>
      <w:b/>
      <w:bCs/>
    </w:rPr>
  </w:style>
  <w:style w:type="character" w:customStyle="1" w:styleId="af1">
    <w:name w:val="Переменная"/>
    <w:rsid w:val="004E180B"/>
    <w:rPr>
      <w:i/>
      <w:iCs/>
    </w:rPr>
  </w:style>
  <w:style w:type="character" w:customStyle="1" w:styleId="af2">
    <w:name w:val="Поле подстановки"/>
    <w:rsid w:val="004E180B"/>
    <w:rPr>
      <w:smallCaps/>
      <w:color w:val="008080"/>
      <w:u w:val="dotted"/>
    </w:rPr>
  </w:style>
  <w:style w:type="character" w:styleId="af3">
    <w:name w:val="FollowedHyperlink"/>
    <w:rsid w:val="004E180B"/>
    <w:rPr>
      <w:color w:val="800000"/>
      <w:u w:val="single"/>
    </w:rPr>
  </w:style>
  <w:style w:type="character" w:customStyle="1" w:styleId="af4">
    <w:name w:val="Символы концевой сноски"/>
    <w:rsid w:val="004E180B"/>
    <w:rPr>
      <w:vertAlign w:val="superscript"/>
    </w:rPr>
  </w:style>
  <w:style w:type="character" w:customStyle="1" w:styleId="af5">
    <w:name w:val="Символ сноски"/>
    <w:rsid w:val="004E180B"/>
    <w:rPr>
      <w:vertAlign w:val="superscript"/>
    </w:rPr>
  </w:style>
  <w:style w:type="character" w:customStyle="1" w:styleId="af6">
    <w:name w:val="Пример"/>
    <w:rsid w:val="004E180B"/>
    <w:rPr>
      <w:rFonts w:ascii="Courier New" w:eastAsia="Courier New" w:hAnsi="Courier New" w:cs="Courier New"/>
    </w:rPr>
  </w:style>
  <w:style w:type="character" w:customStyle="1" w:styleId="af7">
    <w:name w:val="Символ нумерации"/>
    <w:rsid w:val="004E180B"/>
  </w:style>
  <w:style w:type="character" w:customStyle="1" w:styleId="WW-">
    <w:name w:val="WW-Символ сноски"/>
    <w:rsid w:val="004E180B"/>
  </w:style>
  <w:style w:type="character" w:customStyle="1" w:styleId="WW-0">
    <w:name w:val="WW-Символы концевой сноски"/>
    <w:rsid w:val="004E180B"/>
  </w:style>
  <w:style w:type="character" w:customStyle="1" w:styleId="af8">
    <w:name w:val="Символы названия"/>
    <w:rsid w:val="004E180B"/>
  </w:style>
  <w:style w:type="character" w:customStyle="1" w:styleId="af9">
    <w:name w:val="Ссылка указателя"/>
    <w:rsid w:val="004E180B"/>
  </w:style>
  <w:style w:type="character" w:customStyle="1" w:styleId="afa">
    <w:name w:val="Фуригана"/>
    <w:rsid w:val="004E180B"/>
    <w:rPr>
      <w:sz w:val="12"/>
      <w:szCs w:val="12"/>
      <w:u w:val="none"/>
      <w:em w:val="none"/>
    </w:rPr>
  </w:style>
  <w:style w:type="character" w:customStyle="1" w:styleId="11">
    <w:name w:val="Цитата1"/>
    <w:rsid w:val="004E180B"/>
    <w:rPr>
      <w:i/>
      <w:iCs/>
    </w:rPr>
  </w:style>
  <w:style w:type="paragraph" w:customStyle="1" w:styleId="a0">
    <w:name w:val="Заголовок"/>
    <w:basedOn w:val="a"/>
    <w:next w:val="a1"/>
    <w:rsid w:val="004E180B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1">
    <w:name w:val="Body Text"/>
    <w:basedOn w:val="a"/>
    <w:rsid w:val="004E180B"/>
    <w:pPr>
      <w:jc w:val="both"/>
    </w:pPr>
  </w:style>
  <w:style w:type="paragraph" w:styleId="afb">
    <w:name w:val="List"/>
    <w:basedOn w:val="a1"/>
    <w:rsid w:val="004E180B"/>
    <w:rPr>
      <w:rFonts w:cs="Tahoma"/>
    </w:rPr>
  </w:style>
  <w:style w:type="paragraph" w:customStyle="1" w:styleId="21">
    <w:name w:val="Название2"/>
    <w:basedOn w:val="a"/>
    <w:rsid w:val="004E180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rsid w:val="004E180B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4E180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E180B"/>
    <w:pPr>
      <w:suppressLineNumbers/>
    </w:pPr>
    <w:rPr>
      <w:rFonts w:cs="Tahoma"/>
    </w:rPr>
  </w:style>
  <w:style w:type="paragraph" w:styleId="afc">
    <w:name w:val="Title"/>
    <w:basedOn w:val="a"/>
    <w:next w:val="afd"/>
    <w:qFormat/>
    <w:rsid w:val="004E180B"/>
    <w:pPr>
      <w:jc w:val="center"/>
    </w:pPr>
    <w:rPr>
      <w:b/>
      <w:sz w:val="36"/>
    </w:rPr>
  </w:style>
  <w:style w:type="paragraph" w:styleId="afd">
    <w:name w:val="Subtitle"/>
    <w:basedOn w:val="a"/>
    <w:next w:val="a1"/>
    <w:qFormat/>
    <w:rsid w:val="004E180B"/>
    <w:pPr>
      <w:jc w:val="center"/>
    </w:pPr>
    <w:rPr>
      <w:b/>
    </w:rPr>
  </w:style>
  <w:style w:type="paragraph" w:styleId="afe">
    <w:name w:val="Body Text Indent"/>
    <w:basedOn w:val="a"/>
    <w:rsid w:val="004E180B"/>
    <w:pPr>
      <w:ind w:firstLine="567"/>
      <w:jc w:val="both"/>
    </w:pPr>
  </w:style>
  <w:style w:type="paragraph" w:customStyle="1" w:styleId="210">
    <w:name w:val="Основной текст с отступом 21"/>
    <w:basedOn w:val="a"/>
    <w:rsid w:val="004E180B"/>
    <w:pPr>
      <w:ind w:firstLine="709"/>
      <w:jc w:val="both"/>
    </w:pPr>
  </w:style>
  <w:style w:type="paragraph" w:styleId="aff">
    <w:name w:val="header"/>
    <w:basedOn w:val="a"/>
    <w:rsid w:val="004E180B"/>
    <w:pPr>
      <w:tabs>
        <w:tab w:val="center" w:pos="4677"/>
        <w:tab w:val="right" w:pos="9355"/>
      </w:tabs>
    </w:pPr>
  </w:style>
  <w:style w:type="paragraph" w:styleId="aff0">
    <w:name w:val="footer"/>
    <w:basedOn w:val="a"/>
    <w:rsid w:val="004E180B"/>
    <w:pPr>
      <w:tabs>
        <w:tab w:val="center" w:pos="4677"/>
        <w:tab w:val="right" w:pos="9355"/>
      </w:tabs>
    </w:pPr>
  </w:style>
  <w:style w:type="paragraph" w:customStyle="1" w:styleId="211">
    <w:name w:val="Основной текст 21"/>
    <w:basedOn w:val="a"/>
    <w:rsid w:val="004E180B"/>
    <w:pPr>
      <w:ind w:left="360"/>
      <w:jc w:val="both"/>
    </w:pPr>
  </w:style>
  <w:style w:type="paragraph" w:styleId="aff1">
    <w:name w:val="List Paragraph"/>
    <w:basedOn w:val="a"/>
    <w:qFormat/>
    <w:rsid w:val="004E180B"/>
    <w:pPr>
      <w:ind w:left="708"/>
    </w:pPr>
  </w:style>
  <w:style w:type="paragraph" w:customStyle="1" w:styleId="aff2">
    <w:name w:val="Содержимое врезки"/>
    <w:basedOn w:val="a1"/>
    <w:rsid w:val="004E180B"/>
  </w:style>
  <w:style w:type="paragraph" w:customStyle="1" w:styleId="aff3">
    <w:name w:val="Заметки"/>
    <w:basedOn w:val="a1"/>
    <w:rsid w:val="004E180B"/>
    <w:pPr>
      <w:ind w:left="2268"/>
    </w:pPr>
  </w:style>
  <w:style w:type="paragraph" w:customStyle="1" w:styleId="aff4">
    <w:name w:val="Иллюстрация"/>
    <w:basedOn w:val="12"/>
    <w:rsid w:val="004E180B"/>
  </w:style>
  <w:style w:type="paragraph" w:customStyle="1" w:styleId="aff5">
    <w:name w:val="Содержимое таблицы"/>
    <w:basedOn w:val="a"/>
    <w:rsid w:val="004E180B"/>
    <w:pPr>
      <w:suppressLineNumbers/>
    </w:pPr>
  </w:style>
  <w:style w:type="paragraph" w:customStyle="1" w:styleId="aff6">
    <w:name w:val="Заголовок таблицы"/>
    <w:basedOn w:val="aff5"/>
    <w:rsid w:val="004E180B"/>
    <w:pPr>
      <w:jc w:val="center"/>
    </w:pPr>
    <w:rPr>
      <w:b/>
      <w:bCs/>
    </w:rPr>
  </w:style>
  <w:style w:type="paragraph" w:customStyle="1" w:styleId="aff7">
    <w:name w:val="Заголовок списка объектов"/>
    <w:basedOn w:val="a0"/>
    <w:rsid w:val="004E180B"/>
    <w:pPr>
      <w:suppressLineNumbers/>
    </w:pPr>
    <w:rPr>
      <w:b/>
      <w:bCs/>
      <w:sz w:val="32"/>
      <w:szCs w:val="32"/>
    </w:rPr>
  </w:style>
  <w:style w:type="paragraph" w:customStyle="1" w:styleId="aff8">
    <w:name w:val="Заголовок списка иллюстраций"/>
    <w:basedOn w:val="a0"/>
    <w:rsid w:val="004E180B"/>
    <w:pPr>
      <w:suppressLineNumbers/>
    </w:pPr>
    <w:rPr>
      <w:b/>
      <w:bCs/>
      <w:sz w:val="32"/>
      <w:szCs w:val="32"/>
    </w:rPr>
  </w:style>
  <w:style w:type="paragraph" w:customStyle="1" w:styleId="aff9">
    <w:name w:val="Заголовок списка"/>
    <w:basedOn w:val="a"/>
    <w:next w:val="affa"/>
    <w:rsid w:val="004E180B"/>
  </w:style>
  <w:style w:type="paragraph" w:customStyle="1" w:styleId="affa">
    <w:name w:val="Содержимое списка"/>
    <w:basedOn w:val="a"/>
    <w:rsid w:val="004E180B"/>
    <w:pPr>
      <w:ind w:left="567"/>
    </w:pPr>
  </w:style>
  <w:style w:type="paragraph" w:customStyle="1" w:styleId="affb">
    <w:name w:val="Нижний колонтитул слева"/>
    <w:basedOn w:val="a"/>
    <w:rsid w:val="004E180B"/>
    <w:pPr>
      <w:suppressLineNumbers/>
      <w:tabs>
        <w:tab w:val="center" w:pos="5411"/>
        <w:tab w:val="right" w:pos="10822"/>
      </w:tabs>
    </w:pPr>
  </w:style>
  <w:style w:type="paragraph" w:styleId="23">
    <w:name w:val="envelope return"/>
    <w:basedOn w:val="a"/>
    <w:rsid w:val="004E180B"/>
    <w:pPr>
      <w:suppressLineNumbers/>
      <w:spacing w:after="60"/>
    </w:pPr>
  </w:style>
  <w:style w:type="paragraph" w:customStyle="1" w:styleId="affc">
    <w:name w:val="Таблица"/>
    <w:basedOn w:val="12"/>
    <w:rsid w:val="004E180B"/>
  </w:style>
  <w:style w:type="paragraph" w:customStyle="1" w:styleId="14">
    <w:name w:val="Текст1"/>
    <w:basedOn w:val="12"/>
    <w:rsid w:val="004E180B"/>
  </w:style>
  <w:style w:type="paragraph" w:customStyle="1" w:styleId="15">
    <w:name w:val="Маркированный список 1"/>
    <w:basedOn w:val="afb"/>
    <w:rsid w:val="004E180B"/>
    <w:pPr>
      <w:spacing w:after="120"/>
      <w:ind w:left="360" w:hanging="360"/>
    </w:pPr>
  </w:style>
  <w:style w:type="paragraph" w:customStyle="1" w:styleId="30">
    <w:name w:val="Конец нумерованного списка 3"/>
    <w:basedOn w:val="afb"/>
    <w:rsid w:val="004E180B"/>
    <w:pPr>
      <w:spacing w:after="240"/>
      <w:ind w:left="1080" w:hanging="360"/>
    </w:pPr>
  </w:style>
  <w:style w:type="paragraph" w:customStyle="1" w:styleId="16">
    <w:name w:val="Конец нумерованного списка 1"/>
    <w:basedOn w:val="afb"/>
    <w:rsid w:val="004E180B"/>
    <w:pPr>
      <w:spacing w:after="240"/>
      <w:ind w:left="360" w:hanging="360"/>
    </w:pPr>
  </w:style>
  <w:style w:type="paragraph" w:customStyle="1" w:styleId="4">
    <w:name w:val="Конец маркированного списка 4"/>
    <w:basedOn w:val="afb"/>
    <w:rsid w:val="004E180B"/>
    <w:pPr>
      <w:spacing w:after="240"/>
      <w:ind w:left="1440" w:hanging="360"/>
    </w:pPr>
  </w:style>
  <w:style w:type="paragraph" w:customStyle="1" w:styleId="24">
    <w:name w:val="Конец маркированного списка 2"/>
    <w:basedOn w:val="afb"/>
    <w:rsid w:val="004E180B"/>
    <w:pPr>
      <w:spacing w:after="240"/>
      <w:ind w:left="720" w:hanging="360"/>
    </w:pPr>
  </w:style>
  <w:style w:type="paragraph" w:customStyle="1" w:styleId="affd">
    <w:name w:val="Знак Знак Знак Знак Знак Знак Знак Знак Знак Знак Знак Знак"/>
    <w:basedOn w:val="a"/>
    <w:rsid w:val="008F2A07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КАМЕНСКА-ШАХТИНСКИЙ РОСТОВСКОЙ ОБЛАСТИ</vt:lpstr>
    </vt:vector>
  </TitlesOfParts>
  <Company/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КАМЕНСКА-ШАХТИНСКИЙ РОСТОВСКОЙ ОБЛАСТИ</dc:title>
  <dc:subject/>
  <dc:creator>Лидия Роткевич</dc:creator>
  <cp:keywords/>
  <cp:lastModifiedBy>Калмыкова</cp:lastModifiedBy>
  <cp:revision>7</cp:revision>
  <cp:lastPrinted>2013-09-30T11:41:00Z</cp:lastPrinted>
  <dcterms:created xsi:type="dcterms:W3CDTF">2013-09-23T12:09:00Z</dcterms:created>
  <dcterms:modified xsi:type="dcterms:W3CDTF">2013-10-03T05:51:00Z</dcterms:modified>
</cp:coreProperties>
</file>