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B1A" w:rsidRPr="00DB31EC" w:rsidRDefault="00441B1A" w:rsidP="00DB31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3B78" w:rsidRPr="00DB31EC" w:rsidRDefault="00293B78" w:rsidP="00DB31EC">
      <w:pPr>
        <w:rPr>
          <w:rFonts w:ascii="Times New Roman" w:hAnsi="Times New Roman" w:cs="Times New Roman"/>
          <w:b/>
          <w:sz w:val="24"/>
          <w:szCs w:val="24"/>
        </w:rPr>
      </w:pPr>
      <w:r w:rsidRPr="00DB31EC">
        <w:rPr>
          <w:rFonts w:ascii="Times New Roman" w:hAnsi="Times New Roman" w:cs="Times New Roman"/>
          <w:b/>
          <w:sz w:val="24"/>
          <w:szCs w:val="24"/>
        </w:rPr>
        <w:t>ПАМЯТКА</w:t>
      </w:r>
      <w:r w:rsidR="00084EEE" w:rsidRPr="00DB31EC">
        <w:rPr>
          <w:rFonts w:ascii="Times New Roman" w:hAnsi="Times New Roman" w:cs="Times New Roman"/>
          <w:b/>
          <w:sz w:val="24"/>
          <w:szCs w:val="24"/>
        </w:rPr>
        <w:t xml:space="preserve"> РАБОТНИКУ</w:t>
      </w:r>
    </w:p>
    <w:p w:rsidR="00293B78" w:rsidRPr="00DB31EC" w:rsidRDefault="00293B78" w:rsidP="00DB31EC">
      <w:pPr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b/>
          <w:sz w:val="24"/>
          <w:szCs w:val="24"/>
        </w:rPr>
        <w:t>по вопросам оформления трудовых отношений и выплаты заработной платы</w:t>
      </w:r>
    </w:p>
    <w:p w:rsidR="00441B1A" w:rsidRPr="00DB31EC" w:rsidRDefault="00441B1A" w:rsidP="00DB31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195E" w:rsidRPr="00DB31EC" w:rsidRDefault="00293B78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1.Трудовые отношения возникают между работником и работодателем на основании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 xml:space="preserve">трудового договора, заключение которого </w:t>
      </w:r>
      <w:r w:rsidRPr="00DB31EC">
        <w:rPr>
          <w:rFonts w:ascii="Times New Roman" w:hAnsi="Times New Roman" w:cs="Times New Roman"/>
          <w:b/>
          <w:sz w:val="24"/>
          <w:szCs w:val="24"/>
        </w:rPr>
        <w:t>является обязательным условием</w:t>
      </w:r>
      <w:r w:rsidRPr="00DB31EC">
        <w:rPr>
          <w:rFonts w:ascii="Times New Roman" w:hAnsi="Times New Roman" w:cs="Times New Roman"/>
          <w:sz w:val="24"/>
          <w:szCs w:val="24"/>
        </w:rPr>
        <w:t xml:space="preserve"> при приеме на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работу (статья 16 ТК РФ).</w:t>
      </w:r>
    </w:p>
    <w:p w:rsidR="0030195E" w:rsidRPr="00DB31EC" w:rsidRDefault="00293B78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31EC">
        <w:rPr>
          <w:rFonts w:ascii="Times New Roman" w:hAnsi="Times New Roman" w:cs="Times New Roman"/>
          <w:sz w:val="24"/>
          <w:szCs w:val="24"/>
        </w:rPr>
        <w:t>Трудовой договор представляет собой соглашение между работодателем и работником, в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соответствии с которым работодатель обязуется предоставить работнику работу по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обусловленной трудовой функции, обеспечить условия труда, предусмотренные трудовым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законодательством и иными нормативными правовыми актами, содержащими нормы трудового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права, коллективным договором, соглашениями, локальными нормативными актами и данным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соглашением, своевременно и в полном размере выплачивать работнику заработную плату, а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работник обязуется лично выполнять</w:t>
      </w:r>
      <w:proofErr w:type="gramEnd"/>
      <w:r w:rsidRPr="00DB31EC">
        <w:rPr>
          <w:rFonts w:ascii="Times New Roman" w:hAnsi="Times New Roman" w:cs="Times New Roman"/>
          <w:sz w:val="24"/>
          <w:szCs w:val="24"/>
        </w:rPr>
        <w:t xml:space="preserve"> определенную этим соглашением трудовую функцию,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распорядка, действующие у данного работодателя.</w:t>
      </w:r>
    </w:p>
    <w:p w:rsidR="00441B1A" w:rsidRPr="00DB31EC" w:rsidRDefault="00293B78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Трудовой договор заключается в письменной форме в двух экземплярах, каждый из которых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подписывается работником и работодателем. Экземпляр, хранящийся у работодателя, должен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содержать подпись работника о получении своего экземпляра договора.</w:t>
      </w:r>
    </w:p>
    <w:p w:rsidR="00293B78" w:rsidRPr="00DB31EC" w:rsidRDefault="00F04B0D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293B78" w:rsidRPr="00DB31EC">
        <w:rPr>
          <w:rFonts w:ascii="Times New Roman" w:hAnsi="Times New Roman" w:cs="Times New Roman"/>
          <w:sz w:val="24"/>
          <w:szCs w:val="24"/>
        </w:rPr>
        <w:t>ТК РФ не допускается заключение между работником и работодателем гражданско-правового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>договора, если фактически между ними имеют место трудовые отношения (часть 2 статьи 15 ТК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>РФ).</w:t>
      </w:r>
    </w:p>
    <w:p w:rsidR="00293B78" w:rsidRPr="00DB31EC" w:rsidRDefault="00AD5D13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2</w:t>
      </w:r>
      <w:r w:rsidR="00293B78" w:rsidRPr="00DB31EC">
        <w:rPr>
          <w:rFonts w:ascii="Times New Roman" w:hAnsi="Times New Roman" w:cs="Times New Roman"/>
          <w:sz w:val="24"/>
          <w:szCs w:val="24"/>
        </w:rPr>
        <w:t xml:space="preserve">. Заработная плата выплачивается </w:t>
      </w:r>
      <w:r w:rsidR="00293B78" w:rsidRPr="00DB31EC">
        <w:rPr>
          <w:rFonts w:ascii="Times New Roman" w:hAnsi="Times New Roman" w:cs="Times New Roman"/>
          <w:b/>
          <w:sz w:val="24"/>
          <w:szCs w:val="24"/>
        </w:rPr>
        <w:t xml:space="preserve">не реже чем каждые полмесяца </w:t>
      </w:r>
      <w:r w:rsidR="00293B78" w:rsidRPr="00DB31EC">
        <w:rPr>
          <w:rFonts w:ascii="Times New Roman" w:hAnsi="Times New Roman" w:cs="Times New Roman"/>
          <w:sz w:val="24"/>
          <w:szCs w:val="24"/>
        </w:rPr>
        <w:t>в день, установленный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коллективным договором, трудовым договором.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>При совпадении дня выплаты с выходным или нерабочим праздничным днем выплата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>заработной платы производится накануне этого дня (ст. 136 ТК РФ).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>Месячная заработная плата работника, полностью отработавшего за этот период норму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 xml:space="preserve">рабочего времени и выполнившего нормы труда, не может быть ниже минимального </w:t>
      </w:r>
      <w:proofErr w:type="gramStart"/>
      <w:r w:rsidR="00293B78" w:rsidRPr="00DB31EC">
        <w:rPr>
          <w:rFonts w:ascii="Times New Roman" w:hAnsi="Times New Roman" w:cs="Times New Roman"/>
          <w:sz w:val="24"/>
          <w:szCs w:val="24"/>
        </w:rPr>
        <w:t>размера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>оплаты труда</w:t>
      </w:r>
      <w:proofErr w:type="gramEnd"/>
      <w:r w:rsidR="00293B78" w:rsidRPr="00DB31EC">
        <w:rPr>
          <w:rFonts w:ascii="Times New Roman" w:hAnsi="Times New Roman" w:cs="Times New Roman"/>
          <w:sz w:val="24"/>
          <w:szCs w:val="24"/>
        </w:rPr>
        <w:t xml:space="preserve"> (ст. 133 ТК РФ).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F04B0D" w:rsidRPr="00DB31EC">
        <w:rPr>
          <w:rFonts w:ascii="Times New Roman" w:hAnsi="Times New Roman" w:cs="Times New Roman"/>
          <w:sz w:val="24"/>
          <w:szCs w:val="24"/>
        </w:rPr>
        <w:t>С 1 июля 2017 года МРОТ в России повыси</w:t>
      </w:r>
      <w:r w:rsidR="00F04B0D" w:rsidRPr="00DB31EC">
        <w:rPr>
          <w:rFonts w:ascii="Times New Roman" w:hAnsi="Times New Roman" w:cs="Times New Roman"/>
          <w:sz w:val="24"/>
          <w:szCs w:val="24"/>
        </w:rPr>
        <w:t xml:space="preserve">лся </w:t>
      </w:r>
      <w:r w:rsidR="00F04B0D" w:rsidRPr="00DB31EC">
        <w:rPr>
          <w:rFonts w:ascii="Times New Roman" w:hAnsi="Times New Roman" w:cs="Times New Roman"/>
          <w:sz w:val="24"/>
          <w:szCs w:val="24"/>
        </w:rPr>
        <w:t>и его размер состави</w:t>
      </w:r>
      <w:r w:rsidR="00F04B0D" w:rsidRPr="00DB31EC">
        <w:rPr>
          <w:rFonts w:ascii="Times New Roman" w:hAnsi="Times New Roman" w:cs="Times New Roman"/>
          <w:sz w:val="24"/>
          <w:szCs w:val="24"/>
        </w:rPr>
        <w:t>л</w:t>
      </w:r>
      <w:r w:rsidR="00F04B0D" w:rsidRPr="00DB31EC">
        <w:rPr>
          <w:rFonts w:ascii="Times New Roman" w:hAnsi="Times New Roman" w:cs="Times New Roman"/>
          <w:sz w:val="24"/>
          <w:szCs w:val="24"/>
        </w:rPr>
        <w:t xml:space="preserve"> 7800 рублей. Это предусмотрено Федеральным законом от 19.12.2016 № 460-ФЗ «О внесении изменения в статью 1 Федерального закона “О минимальном </w:t>
      </w:r>
      <w:proofErr w:type="gramStart"/>
      <w:r w:rsidR="00F04B0D" w:rsidRPr="00DB31EC">
        <w:rPr>
          <w:rFonts w:ascii="Times New Roman" w:hAnsi="Times New Roman" w:cs="Times New Roman"/>
          <w:sz w:val="24"/>
          <w:szCs w:val="24"/>
        </w:rPr>
        <w:t>размере оплаты труда</w:t>
      </w:r>
      <w:proofErr w:type="gramEnd"/>
      <w:r w:rsidR="00F04B0D" w:rsidRPr="00DB31EC">
        <w:rPr>
          <w:rFonts w:ascii="Times New Roman" w:hAnsi="Times New Roman" w:cs="Times New Roman"/>
          <w:sz w:val="24"/>
          <w:szCs w:val="24"/>
        </w:rPr>
        <w:t>».</w:t>
      </w:r>
    </w:p>
    <w:p w:rsidR="00293B78" w:rsidRPr="00DB31EC" w:rsidRDefault="00293B78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3. Основные способы защиты работником своих трудовых прав и свобод:</w:t>
      </w:r>
    </w:p>
    <w:p w:rsidR="00293B78" w:rsidRPr="00DB31EC" w:rsidRDefault="00293B78" w:rsidP="00DB31EC">
      <w:pPr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- самозащита работниками трудовых прав;</w:t>
      </w:r>
    </w:p>
    <w:p w:rsidR="00293B78" w:rsidRPr="00DB31EC" w:rsidRDefault="00293B78" w:rsidP="00DB31EC">
      <w:pPr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- защита трудовых прав и законных интересов работников профессиональными союзами;</w:t>
      </w:r>
    </w:p>
    <w:p w:rsidR="00293B78" w:rsidRPr="00DB31EC" w:rsidRDefault="00293B78" w:rsidP="00DB31EC">
      <w:pPr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- государственный контроль (надзор) за соблюдением трудового законодательства и иных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нормативных правовых актов, содержащих нормы трудового права;</w:t>
      </w:r>
    </w:p>
    <w:p w:rsidR="00293B78" w:rsidRPr="00DB31EC" w:rsidRDefault="00293B78" w:rsidP="00DB31EC">
      <w:pPr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- судебная защита.</w:t>
      </w:r>
    </w:p>
    <w:p w:rsidR="00AD5D13" w:rsidRPr="00DB31EC" w:rsidRDefault="00293B78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Государственный надзор за соблюдением трудового законодательства и иных нормативных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 xml:space="preserve">правовых актов, содержащих нормы трудового права, в </w:t>
      </w:r>
      <w:r w:rsidR="00F04B0D" w:rsidRPr="00DB31EC">
        <w:rPr>
          <w:rFonts w:ascii="Times New Roman" w:hAnsi="Times New Roman" w:cs="Times New Roman"/>
          <w:sz w:val="24"/>
          <w:szCs w:val="24"/>
        </w:rPr>
        <w:t>Ростовской области</w:t>
      </w:r>
      <w:r w:rsidR="00AD5D13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>осуществляется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AD5D13" w:rsidRPr="00DB31EC">
        <w:rPr>
          <w:rFonts w:ascii="Times New Roman" w:hAnsi="Times New Roman" w:cs="Times New Roman"/>
          <w:sz w:val="24"/>
          <w:szCs w:val="24"/>
        </w:rPr>
        <w:t xml:space="preserve">Государственной инспекцией труда в </w:t>
      </w:r>
      <w:r w:rsidR="00F04B0D" w:rsidRPr="00DB31EC">
        <w:rPr>
          <w:rFonts w:ascii="Times New Roman" w:hAnsi="Times New Roman" w:cs="Times New Roman"/>
          <w:sz w:val="24"/>
          <w:szCs w:val="24"/>
        </w:rPr>
        <w:t>Ростовской области</w:t>
      </w:r>
      <w:r w:rsidR="00AD5D13" w:rsidRPr="00DB31EC">
        <w:rPr>
          <w:rFonts w:ascii="Times New Roman" w:hAnsi="Times New Roman" w:cs="Times New Roman"/>
          <w:sz w:val="24"/>
          <w:szCs w:val="24"/>
        </w:rPr>
        <w:t xml:space="preserve"> (г. </w:t>
      </w:r>
      <w:r w:rsidR="00F04B0D" w:rsidRPr="00DB31EC">
        <w:rPr>
          <w:rFonts w:ascii="Times New Roman" w:hAnsi="Times New Roman" w:cs="Times New Roman"/>
          <w:sz w:val="24"/>
          <w:szCs w:val="24"/>
        </w:rPr>
        <w:t>Ростов-на-Дону</w:t>
      </w:r>
      <w:r w:rsidR="00AD5D13" w:rsidRPr="00DB31EC">
        <w:rPr>
          <w:rFonts w:ascii="Times New Roman" w:hAnsi="Times New Roman" w:cs="Times New Roman"/>
          <w:sz w:val="24"/>
          <w:szCs w:val="24"/>
        </w:rPr>
        <w:t>,</w:t>
      </w:r>
      <w:r w:rsidR="00B77665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F04B0D" w:rsidRPr="00DB31EC">
        <w:rPr>
          <w:rFonts w:ascii="Times New Roman" w:hAnsi="Times New Roman" w:cs="Times New Roman"/>
          <w:sz w:val="24"/>
          <w:szCs w:val="24"/>
        </w:rPr>
        <w:t xml:space="preserve">ул. Ростов </w:t>
      </w:r>
      <w:proofErr w:type="spellStart"/>
      <w:r w:rsidR="00F04B0D" w:rsidRPr="00DB31EC">
        <w:rPr>
          <w:rFonts w:ascii="Times New Roman" w:hAnsi="Times New Roman" w:cs="Times New Roman"/>
          <w:sz w:val="24"/>
          <w:szCs w:val="24"/>
        </w:rPr>
        <w:t>Нижнебульварная</w:t>
      </w:r>
      <w:proofErr w:type="spellEnd"/>
      <w:r w:rsidR="00F04B0D" w:rsidRPr="00DB31EC">
        <w:rPr>
          <w:rFonts w:ascii="Times New Roman" w:hAnsi="Times New Roman" w:cs="Times New Roman"/>
          <w:sz w:val="24"/>
          <w:szCs w:val="24"/>
        </w:rPr>
        <w:t>, 29</w:t>
      </w:r>
      <w:r w:rsidR="00AD5D13" w:rsidRPr="00DB31EC">
        <w:rPr>
          <w:rFonts w:ascii="Times New Roman" w:hAnsi="Times New Roman" w:cs="Times New Roman"/>
          <w:sz w:val="24"/>
          <w:szCs w:val="24"/>
        </w:rPr>
        <w:t xml:space="preserve"> тел.</w:t>
      </w:r>
      <w:r w:rsidR="00CE24C6" w:rsidRPr="00DB31EC">
        <w:rPr>
          <w:rFonts w:ascii="Times New Roman" w:hAnsi="Times New Roman" w:cs="Times New Roman"/>
          <w:sz w:val="24"/>
          <w:szCs w:val="24"/>
        </w:rPr>
        <w:t xml:space="preserve"> 8(</w:t>
      </w:r>
      <w:r w:rsidR="00F04B0D" w:rsidRPr="00DB31EC">
        <w:rPr>
          <w:rFonts w:ascii="Times New Roman" w:hAnsi="Times New Roman" w:cs="Times New Roman"/>
          <w:sz w:val="24"/>
          <w:szCs w:val="24"/>
        </w:rPr>
        <w:t>863</w:t>
      </w:r>
      <w:r w:rsidR="00AD5D13" w:rsidRPr="00DB31EC">
        <w:rPr>
          <w:rFonts w:ascii="Times New Roman" w:hAnsi="Times New Roman" w:cs="Times New Roman"/>
          <w:sz w:val="24"/>
          <w:szCs w:val="24"/>
        </w:rPr>
        <w:t>)</w:t>
      </w:r>
      <w:r w:rsidR="00CE24C6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F04B0D" w:rsidRPr="00DB31EC">
        <w:rPr>
          <w:rFonts w:ascii="Times New Roman" w:hAnsi="Times New Roman" w:cs="Times New Roman"/>
          <w:sz w:val="24"/>
          <w:szCs w:val="24"/>
        </w:rPr>
        <w:t>263-87-67</w:t>
      </w:r>
      <w:r w:rsidR="00B77665" w:rsidRPr="00DB31EC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tooltip="написать емайл в Государственная инспекция труда в Ростовской области" w:history="1">
        <w:r w:rsidR="00B77665" w:rsidRPr="00DB31EC">
          <w:rPr>
            <w:rFonts w:ascii="Times New Roman" w:hAnsi="Times New Roman" w:cs="Times New Roman"/>
            <w:sz w:val="24"/>
            <w:szCs w:val="24"/>
          </w:rPr>
          <w:t>gitro2006@yandex.ru</w:t>
        </w:r>
      </w:hyperlink>
      <w:r w:rsidR="00CE24C6" w:rsidRPr="00DB31EC">
        <w:rPr>
          <w:rFonts w:ascii="Times New Roman" w:hAnsi="Times New Roman" w:cs="Times New Roman"/>
          <w:sz w:val="24"/>
          <w:szCs w:val="24"/>
        </w:rPr>
        <w:t>)</w:t>
      </w:r>
      <w:r w:rsidR="00AD5D13" w:rsidRPr="00DB31EC">
        <w:rPr>
          <w:rFonts w:ascii="Times New Roman" w:hAnsi="Times New Roman" w:cs="Times New Roman"/>
          <w:sz w:val="24"/>
          <w:szCs w:val="24"/>
        </w:rPr>
        <w:t>.</w:t>
      </w:r>
    </w:p>
    <w:p w:rsidR="00AD5D13" w:rsidRPr="00DB31EC" w:rsidRDefault="00084EEE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b/>
          <w:sz w:val="24"/>
          <w:szCs w:val="24"/>
        </w:rPr>
        <w:t>Обязательным условием</w:t>
      </w:r>
      <w:r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>для пр</w:t>
      </w:r>
      <w:bookmarkStart w:id="0" w:name="_GoBack"/>
      <w:bookmarkEnd w:id="0"/>
      <w:r w:rsidR="00293B78" w:rsidRPr="00DB31EC">
        <w:rPr>
          <w:rFonts w:ascii="Times New Roman" w:hAnsi="Times New Roman" w:cs="Times New Roman"/>
          <w:sz w:val="24"/>
          <w:szCs w:val="24"/>
        </w:rPr>
        <w:t xml:space="preserve">оведения внеплановой проверки </w:t>
      </w:r>
      <w:r w:rsidR="00293B78" w:rsidRPr="00DB31EC">
        <w:rPr>
          <w:rFonts w:ascii="Times New Roman" w:hAnsi="Times New Roman" w:cs="Times New Roman"/>
          <w:b/>
          <w:sz w:val="24"/>
          <w:szCs w:val="24"/>
        </w:rPr>
        <w:t>является обращение или</w:t>
      </w:r>
      <w:r w:rsidR="0030195E" w:rsidRPr="00DB3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b/>
          <w:sz w:val="24"/>
          <w:szCs w:val="24"/>
        </w:rPr>
        <w:t>заявление работника</w:t>
      </w:r>
      <w:r w:rsidR="00293B78" w:rsidRPr="00DB31EC">
        <w:rPr>
          <w:rFonts w:ascii="Times New Roman" w:hAnsi="Times New Roman" w:cs="Times New Roman"/>
          <w:sz w:val="24"/>
          <w:szCs w:val="24"/>
        </w:rPr>
        <w:t xml:space="preserve"> о нарушении работодателем его трудовых прав.</w:t>
      </w:r>
    </w:p>
    <w:p w:rsidR="00AD5D13" w:rsidRPr="00DB31EC" w:rsidRDefault="00293B78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 xml:space="preserve">В целях информирования </w:t>
      </w:r>
      <w:r w:rsidR="00B77665" w:rsidRPr="00DB31EC">
        <w:rPr>
          <w:rFonts w:ascii="Times New Roman" w:hAnsi="Times New Roman" w:cs="Times New Roman"/>
          <w:sz w:val="24"/>
          <w:szCs w:val="24"/>
        </w:rPr>
        <w:t>Администрации города</w:t>
      </w:r>
      <w:r w:rsidRPr="00DB31EC">
        <w:rPr>
          <w:rFonts w:ascii="Times New Roman" w:hAnsi="Times New Roman" w:cs="Times New Roman"/>
          <w:sz w:val="24"/>
          <w:szCs w:val="24"/>
        </w:rPr>
        <w:t xml:space="preserve"> о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Pr="00DB31EC">
        <w:rPr>
          <w:rFonts w:ascii="Times New Roman" w:hAnsi="Times New Roman" w:cs="Times New Roman"/>
          <w:sz w:val="24"/>
          <w:szCs w:val="24"/>
        </w:rPr>
        <w:t xml:space="preserve">работодателях, нарушающих нормы трудового законодательства, можно обращаться: </w:t>
      </w:r>
    </w:p>
    <w:p w:rsidR="00AD5D13" w:rsidRPr="00DB31EC" w:rsidRDefault="00237673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31EC">
        <w:rPr>
          <w:rFonts w:ascii="Times New Roman" w:hAnsi="Times New Roman" w:cs="Times New Roman"/>
          <w:sz w:val="24"/>
          <w:szCs w:val="24"/>
        </w:rPr>
        <w:t xml:space="preserve">- </w:t>
      </w:r>
      <w:r w:rsidR="00293B78" w:rsidRPr="00DB31EC">
        <w:rPr>
          <w:rFonts w:ascii="Times New Roman" w:hAnsi="Times New Roman" w:cs="Times New Roman"/>
          <w:sz w:val="24"/>
          <w:szCs w:val="24"/>
        </w:rPr>
        <w:t>по</w:t>
      </w:r>
      <w:r w:rsidR="0030195E" w:rsidRPr="00DB31EC">
        <w:rPr>
          <w:rFonts w:ascii="Times New Roman" w:hAnsi="Times New Roman" w:cs="Times New Roman"/>
          <w:sz w:val="24"/>
          <w:szCs w:val="24"/>
        </w:rPr>
        <w:t xml:space="preserve"> </w:t>
      </w:r>
      <w:r w:rsidR="00293B78" w:rsidRPr="00DB31EC">
        <w:rPr>
          <w:rFonts w:ascii="Times New Roman" w:hAnsi="Times New Roman" w:cs="Times New Roman"/>
          <w:sz w:val="24"/>
          <w:szCs w:val="24"/>
        </w:rPr>
        <w:t xml:space="preserve">телефону «горячей линии» </w:t>
      </w:r>
      <w:r w:rsidR="00CE24C6" w:rsidRPr="00DB31EC">
        <w:rPr>
          <w:rFonts w:ascii="Times New Roman" w:hAnsi="Times New Roman" w:cs="Times New Roman"/>
          <w:sz w:val="24"/>
          <w:szCs w:val="24"/>
        </w:rPr>
        <w:t>8 (</w:t>
      </w:r>
      <w:r w:rsidR="00F04B0D" w:rsidRPr="00DB31EC">
        <w:rPr>
          <w:rFonts w:ascii="Times New Roman" w:hAnsi="Times New Roman" w:cs="Times New Roman"/>
          <w:sz w:val="24"/>
          <w:szCs w:val="24"/>
        </w:rPr>
        <w:t>86365</w:t>
      </w:r>
      <w:r w:rsidR="00CE24C6" w:rsidRPr="00DB31EC">
        <w:rPr>
          <w:rFonts w:ascii="Times New Roman" w:hAnsi="Times New Roman" w:cs="Times New Roman"/>
          <w:sz w:val="24"/>
          <w:szCs w:val="24"/>
        </w:rPr>
        <w:t xml:space="preserve">) </w:t>
      </w:r>
      <w:r w:rsidR="00F04B0D" w:rsidRPr="00DB31EC">
        <w:rPr>
          <w:rFonts w:ascii="Times New Roman" w:hAnsi="Times New Roman" w:cs="Times New Roman"/>
          <w:sz w:val="24"/>
          <w:szCs w:val="24"/>
        </w:rPr>
        <w:t>7-02-51</w:t>
      </w:r>
      <w:r w:rsidRPr="00DB31EC">
        <w:rPr>
          <w:rFonts w:ascii="Times New Roman" w:hAnsi="Times New Roman" w:cs="Times New Roman"/>
          <w:sz w:val="24"/>
          <w:szCs w:val="24"/>
        </w:rPr>
        <w:t>;</w:t>
      </w:r>
    </w:p>
    <w:p w:rsidR="006C491E" w:rsidRPr="00DB31EC" w:rsidRDefault="00B77665" w:rsidP="00DB31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31EC">
        <w:rPr>
          <w:rFonts w:ascii="Times New Roman" w:hAnsi="Times New Roman" w:cs="Times New Roman"/>
          <w:sz w:val="24"/>
          <w:szCs w:val="24"/>
        </w:rPr>
        <w:t>-</w:t>
      </w:r>
      <w:r w:rsidR="00293B78" w:rsidRPr="00DB31EC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="00D36D35" w:rsidRPr="00DB31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31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3B78" w:rsidRPr="00DB31E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293B78" w:rsidRPr="00DB31EC">
        <w:rPr>
          <w:rFonts w:ascii="Times New Roman" w:hAnsi="Times New Roman" w:cs="Times New Roman"/>
          <w:sz w:val="24"/>
          <w:szCs w:val="24"/>
        </w:rPr>
        <w:t>дресу:</w:t>
      </w:r>
      <w:r w:rsidR="00D36D35" w:rsidRPr="00DB31EC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DB31EC">
          <w:rPr>
            <w:rFonts w:ascii="Times New Roman" w:hAnsi="Times New Roman" w:cs="Times New Roman"/>
            <w:sz w:val="24"/>
            <w:szCs w:val="24"/>
          </w:rPr>
          <w:t>economica97@kamensk.donpac.ru</w:t>
        </w:r>
      </w:hyperlink>
      <w:r w:rsidRPr="00DB31EC">
        <w:rPr>
          <w:rFonts w:ascii="Times New Roman" w:hAnsi="Times New Roman" w:cs="Times New Roman"/>
          <w:sz w:val="24"/>
          <w:szCs w:val="24"/>
        </w:rPr>
        <w:t>,</w:t>
      </w:r>
      <w:r w:rsidRPr="00DB31E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B31EC">
        <w:rPr>
          <w:rFonts w:ascii="Times New Roman" w:hAnsi="Times New Roman" w:cs="Times New Roman"/>
          <w:sz w:val="24"/>
          <w:szCs w:val="24"/>
          <w:lang w:eastAsia="ru-RU"/>
        </w:rPr>
        <w:t>economkamensk</w:t>
      </w:r>
      <w:proofErr w:type="spellEnd"/>
      <w:r w:rsidRPr="00DB31EC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DB31EC">
        <w:rPr>
          <w:rFonts w:ascii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Pr="00DB31EC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B31EC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B31E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sectPr w:rsidR="006C491E" w:rsidRPr="00DB31EC" w:rsidSect="008E5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78"/>
    <w:rsid w:val="00084EEE"/>
    <w:rsid w:val="0009266D"/>
    <w:rsid w:val="00237673"/>
    <w:rsid w:val="00293B78"/>
    <w:rsid w:val="0030195E"/>
    <w:rsid w:val="003050D4"/>
    <w:rsid w:val="00307849"/>
    <w:rsid w:val="00441B1A"/>
    <w:rsid w:val="004439E7"/>
    <w:rsid w:val="006C491E"/>
    <w:rsid w:val="006E1196"/>
    <w:rsid w:val="00840331"/>
    <w:rsid w:val="008B1D15"/>
    <w:rsid w:val="008E5A42"/>
    <w:rsid w:val="009B522D"/>
    <w:rsid w:val="00A21054"/>
    <w:rsid w:val="00A60A38"/>
    <w:rsid w:val="00AD5D13"/>
    <w:rsid w:val="00B77665"/>
    <w:rsid w:val="00CE24C6"/>
    <w:rsid w:val="00CF3976"/>
    <w:rsid w:val="00D36D35"/>
    <w:rsid w:val="00DB31EC"/>
    <w:rsid w:val="00F04B0D"/>
    <w:rsid w:val="00FD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6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491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60A38"/>
    <w:rPr>
      <w:color w:val="800080" w:themeColor="followedHyperlink"/>
      <w:u w:val="single"/>
    </w:rPr>
  </w:style>
  <w:style w:type="character" w:customStyle="1" w:styleId="firmdescription">
    <w:name w:val="firm_description"/>
    <w:basedOn w:val="a0"/>
    <w:rsid w:val="00B77665"/>
  </w:style>
  <w:style w:type="paragraph" w:styleId="a5">
    <w:name w:val="No Spacing"/>
    <w:uiPriority w:val="1"/>
    <w:qFormat/>
    <w:rsid w:val="00B77665"/>
  </w:style>
  <w:style w:type="character" w:customStyle="1" w:styleId="10">
    <w:name w:val="Заголовок 1 Знак"/>
    <w:basedOn w:val="a0"/>
    <w:link w:val="1"/>
    <w:uiPriority w:val="9"/>
    <w:rsid w:val="00B776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6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491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60A38"/>
    <w:rPr>
      <w:color w:val="800080" w:themeColor="followedHyperlink"/>
      <w:u w:val="single"/>
    </w:rPr>
  </w:style>
  <w:style w:type="character" w:customStyle="1" w:styleId="firmdescription">
    <w:name w:val="firm_description"/>
    <w:basedOn w:val="a0"/>
    <w:rsid w:val="00B77665"/>
  </w:style>
  <w:style w:type="paragraph" w:styleId="a5">
    <w:name w:val="No Spacing"/>
    <w:uiPriority w:val="1"/>
    <w:qFormat/>
    <w:rsid w:val="00B77665"/>
  </w:style>
  <w:style w:type="character" w:customStyle="1" w:styleId="10">
    <w:name w:val="Заголовок 1 Знак"/>
    <w:basedOn w:val="a0"/>
    <w:link w:val="1"/>
    <w:uiPriority w:val="9"/>
    <w:rsid w:val="00B776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conomica97@kamensk.donpac.ru" TargetMode="External"/><Relationship Id="rId5" Type="http://schemas.openxmlformats.org/officeDocument/2006/relationships/hyperlink" Target="mailto:gitro2006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Летник</cp:lastModifiedBy>
  <cp:revision>4</cp:revision>
  <dcterms:created xsi:type="dcterms:W3CDTF">2017-09-15T06:27:00Z</dcterms:created>
  <dcterms:modified xsi:type="dcterms:W3CDTF">2017-09-15T11:22:00Z</dcterms:modified>
</cp:coreProperties>
</file>